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D8" w:rsidRPr="008B20A7" w:rsidRDefault="008B20A7" w:rsidP="008B20A7">
      <w:pPr>
        <w:jc w:val="center"/>
        <w:rPr>
          <w:i/>
          <w:color w:val="2E74B5" w:themeColor="accent1" w:themeShade="BF"/>
        </w:rPr>
      </w:pPr>
      <w:r>
        <w:rPr>
          <w:i/>
          <w:color w:val="2E74B5" w:themeColor="accent1" w:themeShade="BF"/>
        </w:rPr>
        <w:t>Estimados Profesores</w:t>
      </w:r>
      <w:r w:rsidRPr="008B20A7">
        <w:rPr>
          <w:i/>
          <w:color w:val="2E74B5" w:themeColor="accent1" w:themeShade="BF"/>
        </w:rPr>
        <w:t>: los días 5, 6 y 7/03</w:t>
      </w:r>
      <w:r>
        <w:rPr>
          <w:i/>
          <w:color w:val="2E74B5" w:themeColor="accent1" w:themeShade="BF"/>
        </w:rPr>
        <w:t>/2025</w:t>
      </w:r>
      <w:r w:rsidRPr="008B20A7">
        <w:rPr>
          <w:i/>
          <w:color w:val="2E74B5" w:themeColor="accent1" w:themeShade="BF"/>
        </w:rPr>
        <w:t xml:space="preserve"> se encontrarán en disponibilidad para Reuniones Plenarias, </w:t>
      </w:r>
      <w:r>
        <w:rPr>
          <w:i/>
          <w:color w:val="2E74B5" w:themeColor="accent1" w:themeShade="BF"/>
        </w:rPr>
        <w:t>de</w:t>
      </w:r>
      <w:r w:rsidRPr="008B20A7">
        <w:rPr>
          <w:i/>
          <w:color w:val="2E74B5" w:themeColor="accent1" w:themeShade="BF"/>
        </w:rPr>
        <w:t xml:space="preserve"> Equipos de Trabajo, Propedéutico, Planificación Institucional Anual.</w:t>
      </w:r>
    </w:p>
    <w:tbl>
      <w:tblPr>
        <w:tblStyle w:val="Tablaconcuadrcula"/>
        <w:tblpPr w:leftFromText="141" w:rightFromText="141" w:vertAnchor="text" w:tblpY="1"/>
        <w:tblOverlap w:val="never"/>
        <w:tblW w:w="107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"/>
        <w:gridCol w:w="235"/>
        <w:gridCol w:w="461"/>
        <w:gridCol w:w="206"/>
        <w:gridCol w:w="383"/>
        <w:gridCol w:w="57"/>
        <w:gridCol w:w="36"/>
        <w:gridCol w:w="3181"/>
        <w:gridCol w:w="51"/>
        <w:gridCol w:w="22"/>
        <w:gridCol w:w="704"/>
        <w:gridCol w:w="45"/>
        <w:gridCol w:w="74"/>
        <w:gridCol w:w="956"/>
        <w:gridCol w:w="115"/>
        <w:gridCol w:w="3633"/>
        <w:gridCol w:w="52"/>
      </w:tblGrid>
      <w:tr w:rsidR="000F59D8" w:rsidRPr="00E9383A" w:rsidTr="000F59D8">
        <w:trPr>
          <w:gridAfter w:val="1"/>
          <w:wAfter w:w="52" w:type="dxa"/>
        </w:trPr>
        <w:tc>
          <w:tcPr>
            <w:tcW w:w="495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EEA194"/>
            <w:textDirection w:val="btLr"/>
          </w:tcPr>
          <w:p w:rsidR="000F59D8" w:rsidRPr="00A86210" w:rsidRDefault="00DB3F08" w:rsidP="00DB3F0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LUNES  17</w:t>
            </w:r>
            <w:r w:rsidR="000F59D8">
              <w:rPr>
                <w:b/>
              </w:rPr>
              <w:t>/02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EEA194"/>
            <w:textDirection w:val="btLr"/>
          </w:tcPr>
          <w:p w:rsidR="000F59D8" w:rsidRPr="00A86210" w:rsidRDefault="000F59D8" w:rsidP="00DB3F08">
            <w:pPr>
              <w:ind w:left="113" w:right="113"/>
              <w:jc w:val="center"/>
              <w:rPr>
                <w:b/>
              </w:rPr>
            </w:pPr>
            <w:r w:rsidRPr="00A86210">
              <w:rPr>
                <w:b/>
              </w:rPr>
              <w:t xml:space="preserve">LUNES </w:t>
            </w:r>
            <w:r>
              <w:rPr>
                <w:b/>
              </w:rPr>
              <w:t xml:space="preserve"> </w:t>
            </w:r>
            <w:r w:rsidR="00DB3F08">
              <w:rPr>
                <w:b/>
              </w:rPr>
              <w:t>10</w:t>
            </w:r>
            <w:r>
              <w:rPr>
                <w:b/>
              </w:rPr>
              <w:t>/0</w:t>
            </w:r>
            <w:r w:rsidR="00DB3F08">
              <w:rPr>
                <w:b/>
              </w:rPr>
              <w:t>3</w:t>
            </w:r>
          </w:p>
        </w:tc>
        <w:tc>
          <w:tcPr>
            <w:tcW w:w="589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24" w:space="0" w:color="auto"/>
              <w:bottom w:val="single" w:sz="6" w:space="0" w:color="auto"/>
            </w:tcBorders>
          </w:tcPr>
          <w:p w:rsidR="000F59D8" w:rsidRPr="00E9383A" w:rsidRDefault="000F59D8" w:rsidP="000F59D8">
            <w:r w:rsidRPr="00E9383A">
              <w:t>Sociología de la Educación</w:t>
            </w:r>
          </w:p>
        </w:tc>
        <w:tc>
          <w:tcPr>
            <w:tcW w:w="822" w:type="dxa"/>
            <w:gridSpan w:val="4"/>
            <w:tcBorders>
              <w:top w:val="single" w:sz="24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1º 1º</w:t>
            </w:r>
          </w:p>
        </w:tc>
        <w:tc>
          <w:tcPr>
            <w:tcW w:w="1145" w:type="dxa"/>
            <w:gridSpan w:val="3"/>
            <w:tcBorders>
              <w:top w:val="single" w:sz="24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Prim.</w:t>
            </w:r>
          </w:p>
        </w:tc>
        <w:tc>
          <w:tcPr>
            <w:tcW w:w="3633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F59D8" w:rsidRPr="00E9383A" w:rsidRDefault="000F59D8" w:rsidP="000F59D8">
            <w:pPr>
              <w:jc w:val="center"/>
            </w:pPr>
            <w:proofErr w:type="spellStart"/>
            <w:r>
              <w:t>Kestler</w:t>
            </w:r>
            <w:proofErr w:type="spellEnd"/>
            <w:r>
              <w:t xml:space="preserve">- </w:t>
            </w:r>
            <w:proofErr w:type="spellStart"/>
            <w:r>
              <w:t>Combín</w:t>
            </w:r>
            <w:proofErr w:type="spellEnd"/>
            <w:r>
              <w:t xml:space="preserve"> (</w:t>
            </w:r>
            <w:proofErr w:type="spellStart"/>
            <w:r w:rsidRPr="00E96A87">
              <w:t>Ocleppo</w:t>
            </w:r>
            <w:proofErr w:type="spellEnd"/>
            <w:r>
              <w:t>)</w:t>
            </w:r>
            <w:r w:rsidRPr="00E96A87">
              <w:t>-</w:t>
            </w:r>
            <w:r>
              <w:t>Rey</w:t>
            </w:r>
          </w:p>
        </w:tc>
      </w:tr>
      <w:tr w:rsidR="000F59D8" w:rsidRPr="00E9383A" w:rsidTr="000F59D8">
        <w:trPr>
          <w:gridAfter w:val="1"/>
          <w:wAfter w:w="52" w:type="dxa"/>
          <w:trHeight w:val="407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AB3627" w:rsidRDefault="000F59D8" w:rsidP="000F59D8">
            <w:pPr>
              <w:jc w:val="center"/>
              <w:rPr>
                <w:lang w:val="en-US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AB3627" w:rsidRDefault="000F59D8" w:rsidP="000F59D8">
            <w:pPr>
              <w:jc w:val="center"/>
              <w:rPr>
                <w:lang w:val="en-US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r w:rsidRPr="00E9383A">
              <w:t>Sociología de la Educación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1º 2º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Prim.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F59D8" w:rsidRPr="00E9383A" w:rsidRDefault="000F59D8" w:rsidP="000F59D8">
            <w:pPr>
              <w:jc w:val="center"/>
            </w:pPr>
            <w:proofErr w:type="spellStart"/>
            <w:r>
              <w:t>Kestler-Combín</w:t>
            </w:r>
            <w:proofErr w:type="spellEnd"/>
            <w:r>
              <w:t xml:space="preserve"> (</w:t>
            </w:r>
            <w:proofErr w:type="spellStart"/>
            <w:r>
              <w:t>Ocleppo</w:t>
            </w:r>
            <w:proofErr w:type="spellEnd"/>
            <w:r>
              <w:t>)-Rey</w:t>
            </w:r>
          </w:p>
        </w:tc>
      </w:tr>
      <w:tr w:rsidR="000F59D8" w:rsidRPr="00E9383A" w:rsidTr="000F59D8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r w:rsidRPr="00E9383A">
              <w:t>Ciencias Sociales y su didáctica I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2º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Prim.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F59D8" w:rsidRPr="00E9383A" w:rsidRDefault="000F59D8" w:rsidP="000F59D8">
            <w:pPr>
              <w:jc w:val="center"/>
            </w:pPr>
            <w:proofErr w:type="spellStart"/>
            <w:r w:rsidRPr="00E9383A">
              <w:t>Imvinkelried</w:t>
            </w:r>
            <w:proofErr w:type="spellEnd"/>
            <w:r w:rsidRPr="00E9383A">
              <w:t xml:space="preserve"> –</w:t>
            </w:r>
            <w:proofErr w:type="spellStart"/>
            <w:r>
              <w:t>Tschop</w:t>
            </w:r>
            <w:proofErr w:type="spellEnd"/>
            <w:r w:rsidRPr="00E9383A">
              <w:t>-</w:t>
            </w:r>
            <w:r>
              <w:t>Oros</w:t>
            </w:r>
            <w:r w:rsidRPr="0072487E">
              <w:t xml:space="preserve"> </w:t>
            </w:r>
          </w:p>
        </w:tc>
      </w:tr>
      <w:tr w:rsidR="000F59D8" w:rsidRPr="00B2314B" w:rsidTr="000F59D8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0F59D8" w:rsidRPr="000D2DD6" w:rsidRDefault="000F59D8" w:rsidP="000F59D8">
            <w:pPr>
              <w:jc w:val="center"/>
            </w:pPr>
            <w:r w:rsidRPr="000D2DD6">
              <w:t>16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0F59D8" w:rsidRPr="00B2314B" w:rsidRDefault="000F59D8" w:rsidP="000F59D8">
            <w:r w:rsidRPr="00B2314B">
              <w:t>Filosofía y Educación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0F59D8" w:rsidRPr="00B2314B" w:rsidRDefault="000F59D8" w:rsidP="000F59D8">
            <w:pPr>
              <w:jc w:val="center"/>
            </w:pPr>
            <w:r w:rsidRPr="00B2314B">
              <w:t>2º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0F59D8" w:rsidRPr="00B2314B" w:rsidRDefault="000F59D8" w:rsidP="000F59D8">
            <w:pPr>
              <w:jc w:val="center"/>
            </w:pPr>
            <w:r w:rsidRPr="00B2314B">
              <w:t>Prim.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0F59D8" w:rsidRPr="00B2314B" w:rsidRDefault="000F59D8" w:rsidP="000F59D8">
            <w:pPr>
              <w:jc w:val="center"/>
            </w:pPr>
            <w:r w:rsidRPr="00B2314B">
              <w:t>Montero-</w:t>
            </w:r>
            <w:r>
              <w:t>Pérez R.</w:t>
            </w:r>
            <w:r w:rsidRPr="00B2314B">
              <w:t xml:space="preserve">- </w:t>
            </w:r>
            <w:proofErr w:type="spellStart"/>
            <w:r>
              <w:t>Barredo</w:t>
            </w:r>
            <w:proofErr w:type="spellEnd"/>
            <w:r w:rsidRPr="00B2314B">
              <w:t>-</w:t>
            </w:r>
          </w:p>
        </w:tc>
      </w:tr>
      <w:tr w:rsidR="000F59D8" w:rsidRPr="00E9383A" w:rsidTr="000F59D8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r w:rsidRPr="00E9383A">
              <w:t>Historia Social de la Educación</w:t>
            </w:r>
            <w:r>
              <w:t xml:space="preserve"> y Política </w:t>
            </w:r>
            <w:proofErr w:type="spellStart"/>
            <w:r>
              <w:t>educ</w:t>
            </w:r>
            <w:proofErr w:type="spellEnd"/>
            <w:r>
              <w:t>. Argentina.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3º</w:t>
            </w:r>
            <w:r>
              <w:t>1º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Prim.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F59D8" w:rsidRPr="00E9383A" w:rsidRDefault="000F59D8" w:rsidP="000F59D8">
            <w:pPr>
              <w:jc w:val="center"/>
            </w:pPr>
            <w:proofErr w:type="spellStart"/>
            <w:r>
              <w:t>Barredo</w:t>
            </w:r>
            <w:proofErr w:type="spellEnd"/>
            <w:r>
              <w:t xml:space="preserve"> – Pérez R.- Montero– </w:t>
            </w:r>
          </w:p>
        </w:tc>
      </w:tr>
      <w:tr w:rsidR="0024050A" w:rsidRPr="00E9383A" w:rsidTr="007F323E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24050A" w:rsidRPr="00E9383A" w:rsidRDefault="0024050A" w:rsidP="0024050A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24050A" w:rsidRPr="00E9383A" w:rsidRDefault="0024050A" w:rsidP="0024050A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0A" w:rsidRPr="006602F2" w:rsidRDefault="0024050A" w:rsidP="0024050A">
            <w:pPr>
              <w:jc w:val="center"/>
            </w:pPr>
            <w:r w:rsidRPr="006602F2">
              <w:t>16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0A" w:rsidRDefault="0024050A" w:rsidP="0024050A">
            <w:r w:rsidRPr="00FE1B53">
              <w:t>Literatura y su Didáctica</w:t>
            </w:r>
          </w:p>
          <w:p w:rsidR="0024050A" w:rsidRPr="006602F2" w:rsidRDefault="0024050A" w:rsidP="0024050A"/>
        </w:tc>
        <w:tc>
          <w:tcPr>
            <w:tcW w:w="82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050A" w:rsidRPr="006602F2" w:rsidRDefault="0024050A" w:rsidP="0024050A">
            <w:pPr>
              <w:jc w:val="center"/>
            </w:pPr>
            <w:r w:rsidRPr="006602F2">
              <w:t>3º1º</w:t>
            </w:r>
          </w:p>
        </w:tc>
        <w:tc>
          <w:tcPr>
            <w:tcW w:w="114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050A" w:rsidRPr="006602F2" w:rsidRDefault="0024050A" w:rsidP="0024050A">
            <w:pPr>
              <w:jc w:val="center"/>
            </w:pPr>
            <w:r w:rsidRPr="006602F2">
              <w:t>Prim.</w:t>
            </w:r>
          </w:p>
        </w:tc>
        <w:tc>
          <w:tcPr>
            <w:tcW w:w="3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24050A" w:rsidRPr="009519A8" w:rsidRDefault="0024050A" w:rsidP="00260E94">
            <w:pPr>
              <w:jc w:val="center"/>
            </w:pPr>
            <w:proofErr w:type="spellStart"/>
            <w:r w:rsidRPr="009519A8">
              <w:t>Maillard</w:t>
            </w:r>
            <w:proofErr w:type="spellEnd"/>
            <w:r w:rsidRPr="009519A8">
              <w:t>-</w:t>
            </w:r>
            <w:r w:rsidR="00260E94">
              <w:t>Bergamasco</w:t>
            </w:r>
            <w:bookmarkStart w:id="0" w:name="_GoBack"/>
            <w:bookmarkEnd w:id="0"/>
            <w:r w:rsidRPr="009519A8">
              <w:t xml:space="preserve">- </w:t>
            </w:r>
            <w:proofErr w:type="spellStart"/>
            <w:r w:rsidRPr="009519A8">
              <w:t>Yódice</w:t>
            </w:r>
            <w:proofErr w:type="spellEnd"/>
            <w:r w:rsidRPr="009519A8">
              <w:t xml:space="preserve"> </w:t>
            </w:r>
          </w:p>
        </w:tc>
      </w:tr>
      <w:tr w:rsidR="000F59D8" w:rsidRPr="00E9383A" w:rsidTr="000F59D8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r w:rsidRPr="00E9383A">
              <w:t>Historia Social de la Educación</w:t>
            </w:r>
            <w:r>
              <w:t xml:space="preserve"> y Política </w:t>
            </w:r>
            <w:proofErr w:type="spellStart"/>
            <w:r>
              <w:t>educ</w:t>
            </w:r>
            <w:proofErr w:type="spellEnd"/>
            <w:r>
              <w:t>. Argentina.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3º</w:t>
            </w:r>
            <w:r>
              <w:t>2º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Prim.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F59D8" w:rsidRPr="00E9383A" w:rsidRDefault="000F59D8" w:rsidP="000F59D8">
            <w:pPr>
              <w:jc w:val="center"/>
            </w:pPr>
            <w:r>
              <w:t xml:space="preserve">Pérez, R. – </w:t>
            </w:r>
            <w:proofErr w:type="spellStart"/>
            <w:r>
              <w:t>Barredo</w:t>
            </w:r>
            <w:proofErr w:type="spellEnd"/>
            <w:r>
              <w:t xml:space="preserve"> - Montero</w:t>
            </w:r>
          </w:p>
        </w:tc>
      </w:tr>
      <w:tr w:rsidR="0024050A" w:rsidRPr="00E9383A" w:rsidTr="009C0A5D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24050A" w:rsidRPr="00E9383A" w:rsidRDefault="0024050A" w:rsidP="0024050A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24050A" w:rsidRPr="00E9383A" w:rsidRDefault="0024050A" w:rsidP="0024050A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0A" w:rsidRPr="006602F2" w:rsidRDefault="0024050A" w:rsidP="0024050A">
            <w:pPr>
              <w:jc w:val="center"/>
            </w:pPr>
            <w:r w:rsidRPr="006602F2">
              <w:t>16</w:t>
            </w: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0A" w:rsidRDefault="0024050A" w:rsidP="0024050A">
            <w:r w:rsidRPr="00FE1B53">
              <w:t>Literatura y su Didáctica</w:t>
            </w:r>
          </w:p>
          <w:p w:rsidR="0024050A" w:rsidRPr="006602F2" w:rsidRDefault="0024050A" w:rsidP="0024050A"/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050A" w:rsidRPr="006602F2" w:rsidRDefault="0024050A" w:rsidP="0024050A">
            <w:pPr>
              <w:jc w:val="center"/>
            </w:pPr>
            <w:r w:rsidRPr="006602F2">
              <w:t>3º2º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050A" w:rsidRPr="006602F2" w:rsidRDefault="0024050A" w:rsidP="0024050A">
            <w:pPr>
              <w:jc w:val="center"/>
            </w:pPr>
            <w:r w:rsidRPr="006602F2">
              <w:t>Prim.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24050A" w:rsidRPr="009519A8" w:rsidRDefault="0024050A" w:rsidP="00260E94">
            <w:pPr>
              <w:jc w:val="center"/>
            </w:pPr>
            <w:proofErr w:type="spellStart"/>
            <w:r w:rsidRPr="009519A8">
              <w:t>Maillard</w:t>
            </w:r>
            <w:proofErr w:type="spellEnd"/>
            <w:r w:rsidRPr="009519A8">
              <w:t>-</w:t>
            </w:r>
            <w:r w:rsidR="00260E94">
              <w:t>Bergamasco</w:t>
            </w:r>
            <w:r w:rsidRPr="009519A8">
              <w:t xml:space="preserve">- </w:t>
            </w:r>
            <w:proofErr w:type="spellStart"/>
            <w:r w:rsidRPr="009519A8">
              <w:t>Yódice</w:t>
            </w:r>
            <w:proofErr w:type="spellEnd"/>
            <w:r w:rsidRPr="009519A8">
              <w:t xml:space="preserve"> </w:t>
            </w:r>
          </w:p>
        </w:tc>
      </w:tr>
      <w:tr w:rsidR="000F59D8" w:rsidRPr="00E9383A" w:rsidTr="000F59D8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0D4303" w:rsidRDefault="000F59D8" w:rsidP="0053174E">
            <w:pPr>
              <w:rPr>
                <w:color w:val="ED7D31" w:themeColor="accent2"/>
              </w:rPr>
            </w:pPr>
            <w:r w:rsidRPr="00E9383A">
              <w:t>Comu</w:t>
            </w:r>
            <w:r>
              <w:t>nicación y Expresión Oral y Escrita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1º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Inicial.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0F59D8" w:rsidRPr="00E9383A" w:rsidRDefault="000F59D8" w:rsidP="00260E94">
            <w:pPr>
              <w:jc w:val="center"/>
            </w:pPr>
            <w:proofErr w:type="spellStart"/>
            <w:r w:rsidRPr="007D2134">
              <w:t>Maillard</w:t>
            </w:r>
            <w:proofErr w:type="spellEnd"/>
            <w:r w:rsidRPr="007D2134">
              <w:t xml:space="preserve"> –</w:t>
            </w:r>
            <w:r>
              <w:t xml:space="preserve"> Bergamasco - </w:t>
            </w:r>
            <w:proofErr w:type="spellStart"/>
            <w:r w:rsidR="00260E94">
              <w:t>Yódice</w:t>
            </w:r>
            <w:proofErr w:type="spellEnd"/>
          </w:p>
        </w:tc>
      </w:tr>
      <w:tr w:rsidR="000F59D8" w:rsidRPr="00E9383A" w:rsidTr="000F59D8">
        <w:trPr>
          <w:gridAfter w:val="1"/>
          <w:wAfter w:w="52" w:type="dxa"/>
          <w:trHeight w:val="403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r w:rsidRPr="00E9383A">
              <w:t>Lengua y su Didáctica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3º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Inicial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0F59D8" w:rsidRPr="00E9383A" w:rsidRDefault="000F59D8" w:rsidP="00260E94">
            <w:pPr>
              <w:jc w:val="center"/>
            </w:pPr>
            <w:r w:rsidRPr="00CA240B">
              <w:t>Bergamasco-</w:t>
            </w:r>
            <w:r w:rsidRPr="00345C5D">
              <w:t xml:space="preserve"> </w:t>
            </w:r>
            <w:proofErr w:type="spellStart"/>
            <w:r w:rsidRPr="008462FF">
              <w:t>Maillard</w:t>
            </w:r>
            <w:proofErr w:type="spellEnd"/>
            <w:r w:rsidRPr="008462FF">
              <w:t>-</w:t>
            </w:r>
            <w:r w:rsidRPr="00345C5D">
              <w:t xml:space="preserve"> </w:t>
            </w:r>
            <w:proofErr w:type="spellStart"/>
            <w:r w:rsidR="00260E94">
              <w:t>Yódice</w:t>
            </w:r>
            <w:proofErr w:type="spellEnd"/>
          </w:p>
        </w:tc>
      </w:tr>
      <w:tr w:rsidR="00E879EA" w:rsidRPr="00E9383A" w:rsidTr="00A6502C">
        <w:trPr>
          <w:gridAfter w:val="1"/>
          <w:wAfter w:w="52" w:type="dxa"/>
          <w:trHeight w:val="403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E879EA" w:rsidRPr="00E9383A" w:rsidRDefault="00E879EA" w:rsidP="00E879EA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E879EA" w:rsidRPr="00E9383A" w:rsidRDefault="00E879EA" w:rsidP="00E879EA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E879EA" w:rsidRPr="006602F2" w:rsidRDefault="00E879EA" w:rsidP="00E879EA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EA1075A" wp14:editId="62A3EF05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6985</wp:posOffset>
                      </wp:positionV>
                      <wp:extent cx="5991225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87C338" id="Conector recto 6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.55pt" to="465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" strokecolor="#ed7d31 [3205]" strokeweight="1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E879EA" w:rsidRPr="006602F2" w:rsidRDefault="00E879EA" w:rsidP="00E879EA">
            <w:r w:rsidRPr="006602F2">
              <w:t>Literatura y su Didáctica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E879EA" w:rsidRPr="006602F2" w:rsidRDefault="00E879EA" w:rsidP="00E879EA">
            <w:pPr>
              <w:jc w:val="center"/>
            </w:pPr>
            <w:r w:rsidRPr="006602F2">
              <w:t>2º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E879EA" w:rsidRPr="006602F2" w:rsidRDefault="00E879EA" w:rsidP="00E879EA">
            <w:pPr>
              <w:jc w:val="center"/>
            </w:pPr>
            <w:r w:rsidRPr="006602F2">
              <w:t>Inicial</w:t>
            </w:r>
          </w:p>
        </w:tc>
        <w:tc>
          <w:tcPr>
            <w:tcW w:w="3633" w:type="dxa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E879EA" w:rsidRPr="006602F2" w:rsidRDefault="00E879EA" w:rsidP="00260E94">
            <w:pPr>
              <w:jc w:val="center"/>
            </w:pPr>
            <w:proofErr w:type="spellStart"/>
            <w:r w:rsidRPr="006602F2">
              <w:t>Yódice</w:t>
            </w:r>
            <w:proofErr w:type="spellEnd"/>
            <w:r>
              <w:t xml:space="preserve"> - </w:t>
            </w:r>
            <w:proofErr w:type="spellStart"/>
            <w:r w:rsidRPr="009519A8">
              <w:t>Maillard</w:t>
            </w:r>
            <w:proofErr w:type="spellEnd"/>
            <w:r w:rsidRPr="009519A8">
              <w:t>-</w:t>
            </w:r>
            <w:r w:rsidR="00260E94">
              <w:t>Bergamasco</w:t>
            </w:r>
          </w:p>
        </w:tc>
      </w:tr>
      <w:tr w:rsidR="000F59D8" w:rsidRPr="00E9383A" w:rsidTr="000F59D8">
        <w:trPr>
          <w:gridAfter w:val="1"/>
          <w:wAfter w:w="52" w:type="dxa"/>
        </w:trPr>
        <w:tc>
          <w:tcPr>
            <w:tcW w:w="49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6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EA194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7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r w:rsidRPr="00E9383A">
              <w:t>Ética, Trabajo Docente, DDHH</w:t>
            </w:r>
          </w:p>
        </w:tc>
        <w:tc>
          <w:tcPr>
            <w:tcW w:w="82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4º</w:t>
            </w:r>
          </w:p>
        </w:tc>
        <w:tc>
          <w:tcPr>
            <w:tcW w:w="114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Inicial</w:t>
            </w:r>
          </w:p>
        </w:tc>
        <w:tc>
          <w:tcPr>
            <w:tcW w:w="3633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0F59D8" w:rsidRDefault="000F59D8" w:rsidP="000F59D8">
            <w:pPr>
              <w:jc w:val="center"/>
            </w:pPr>
            <w:r>
              <w:t xml:space="preserve">Pérez, R. –Montero - </w:t>
            </w:r>
            <w:proofErr w:type="spellStart"/>
            <w:r>
              <w:t>Barredo</w:t>
            </w:r>
            <w:proofErr w:type="spellEnd"/>
            <w:r w:rsidRPr="00E9383A">
              <w:t>-</w:t>
            </w:r>
            <w:r>
              <w:t xml:space="preserve"> </w:t>
            </w:r>
          </w:p>
          <w:p w:rsidR="000F59D8" w:rsidRPr="00E9383A" w:rsidRDefault="000F59D8" w:rsidP="000F59D8"/>
        </w:tc>
      </w:tr>
      <w:tr w:rsidR="000F59D8" w:rsidRPr="00E9383A" w:rsidTr="000F59D8">
        <w:tc>
          <w:tcPr>
            <w:tcW w:w="73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0F59D8" w:rsidRPr="00A86210" w:rsidRDefault="000F59D8" w:rsidP="00DB3F08">
            <w:pPr>
              <w:ind w:left="113" w:right="113"/>
              <w:jc w:val="center"/>
              <w:rPr>
                <w:b/>
              </w:rPr>
            </w:pPr>
            <w:r w:rsidRPr="00A86210">
              <w:rPr>
                <w:b/>
              </w:rPr>
              <w:t>MARTES</w:t>
            </w:r>
            <w:r w:rsidR="00DB3F08">
              <w:rPr>
                <w:b/>
              </w:rPr>
              <w:t xml:space="preserve">  18</w:t>
            </w:r>
            <w:r>
              <w:rPr>
                <w:b/>
              </w:rPr>
              <w:t>/02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92D050"/>
            <w:textDirection w:val="btLr"/>
          </w:tcPr>
          <w:p w:rsidR="000F59D8" w:rsidRPr="00A86210" w:rsidRDefault="000F59D8" w:rsidP="000F59D8">
            <w:pPr>
              <w:ind w:left="113" w:right="113"/>
              <w:jc w:val="center"/>
              <w:rPr>
                <w:b/>
              </w:rPr>
            </w:pPr>
            <w:r w:rsidRPr="00A86210">
              <w:rPr>
                <w:b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6C2EC8C" wp14:editId="5EF9A4E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-1081405</wp:posOffset>
                      </wp:positionV>
                      <wp:extent cx="5991225" cy="0"/>
                      <wp:effectExtent l="0" t="0" r="28575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098989" id="Conector recto 13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-85.15pt" to="490.75pt,-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" strokecolor="#ed7d31" strokeweight="1.5pt">
                      <v:stroke joinstyle="miter"/>
                    </v:line>
                  </w:pict>
                </mc:Fallback>
              </mc:AlternateContent>
            </w:r>
            <w:r w:rsidRPr="00A86210">
              <w:rPr>
                <w:b/>
              </w:rPr>
              <w:t xml:space="preserve">MARTES </w:t>
            </w:r>
            <w:r>
              <w:rPr>
                <w:b/>
              </w:rPr>
              <w:t>11/03</w:t>
            </w:r>
          </w:p>
        </w:tc>
        <w:tc>
          <w:tcPr>
            <w:tcW w:w="476" w:type="dxa"/>
            <w:gridSpan w:val="3"/>
            <w:tcBorders>
              <w:top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F59D8" w:rsidRPr="00E9383A" w:rsidRDefault="000F59D8" w:rsidP="000F59D8">
            <w:r w:rsidRPr="00E9383A">
              <w:t>Resol. de problemas y su creatividad</w:t>
            </w:r>
          </w:p>
        </w:tc>
        <w:tc>
          <w:tcPr>
            <w:tcW w:w="845" w:type="dxa"/>
            <w:gridSpan w:val="4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0F59D8" w:rsidRPr="00E9383A" w:rsidRDefault="000F59D8" w:rsidP="000F59D8">
            <w:pPr>
              <w:jc w:val="center"/>
            </w:pPr>
            <w:r w:rsidRPr="00E9383A">
              <w:t>1º1º</w:t>
            </w:r>
          </w:p>
        </w:tc>
        <w:tc>
          <w:tcPr>
            <w:tcW w:w="1071" w:type="dxa"/>
            <w:gridSpan w:val="2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0F59D8" w:rsidRPr="00E9383A" w:rsidRDefault="000F59D8" w:rsidP="000F59D8">
            <w:pPr>
              <w:jc w:val="center"/>
            </w:pPr>
            <w:r w:rsidRPr="00E9383A">
              <w:t>Prim.</w:t>
            </w:r>
          </w:p>
        </w:tc>
        <w:tc>
          <w:tcPr>
            <w:tcW w:w="3685" w:type="dxa"/>
            <w:gridSpan w:val="2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0F59D8" w:rsidRPr="00E9383A" w:rsidRDefault="000F59D8" w:rsidP="000F59D8">
            <w:pPr>
              <w:jc w:val="center"/>
            </w:pPr>
            <w:r w:rsidRPr="00E9383A">
              <w:t>Cardozo-</w:t>
            </w:r>
            <w:proofErr w:type="spellStart"/>
            <w:r w:rsidRPr="00E9383A">
              <w:t>Part</w:t>
            </w:r>
            <w:proofErr w:type="spellEnd"/>
            <w:r>
              <w:t>-</w:t>
            </w:r>
            <w:proofErr w:type="spellStart"/>
            <w:r>
              <w:t>Peresón</w:t>
            </w:r>
            <w:proofErr w:type="spellEnd"/>
          </w:p>
        </w:tc>
      </w:tr>
      <w:tr w:rsidR="000F59D8" w:rsidRPr="00E9383A" w:rsidTr="000F59D8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0F59D8" w:rsidRPr="00E9383A" w:rsidRDefault="000F59D8" w:rsidP="000F59D8">
            <w:pPr>
              <w:ind w:left="113" w:right="113"/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24" w:space="0" w:color="auto"/>
              <w:bottom w:val="single" w:sz="6" w:space="0" w:color="auto"/>
            </w:tcBorders>
            <w:shd w:val="clear" w:color="auto" w:fill="92D050"/>
            <w:textDirection w:val="btLr"/>
          </w:tcPr>
          <w:p w:rsidR="000F59D8" w:rsidRPr="00E9383A" w:rsidRDefault="000F59D8" w:rsidP="000F59D8">
            <w:pPr>
              <w:ind w:left="113" w:right="113"/>
              <w:jc w:val="center"/>
            </w:pPr>
          </w:p>
        </w:tc>
        <w:tc>
          <w:tcPr>
            <w:tcW w:w="47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59D8" w:rsidRPr="00E9383A" w:rsidRDefault="000F59D8" w:rsidP="000F59D8">
            <w:r w:rsidRPr="00E9383A">
              <w:t>Resol. de problemas y su creatividad</w:t>
            </w:r>
          </w:p>
        </w:tc>
        <w:tc>
          <w:tcPr>
            <w:tcW w:w="84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59D8" w:rsidRPr="00E9383A" w:rsidRDefault="000F59D8" w:rsidP="000F59D8">
            <w:pPr>
              <w:jc w:val="center"/>
            </w:pPr>
            <w:r w:rsidRPr="00E9383A">
              <w:t>1º2º</w:t>
            </w:r>
          </w:p>
        </w:tc>
        <w:tc>
          <w:tcPr>
            <w:tcW w:w="10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59D8" w:rsidRPr="00E9383A" w:rsidRDefault="000F59D8" w:rsidP="000F59D8">
            <w:pPr>
              <w:jc w:val="center"/>
            </w:pPr>
            <w:r w:rsidRPr="00E9383A">
              <w:t>Prim.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0F59D8" w:rsidRPr="00E9383A" w:rsidRDefault="000F59D8" w:rsidP="000F59D8">
            <w:pPr>
              <w:jc w:val="center"/>
            </w:pPr>
            <w:r>
              <w:t>Cardozo-</w:t>
            </w:r>
            <w:proofErr w:type="spellStart"/>
            <w:r>
              <w:t>Part</w:t>
            </w:r>
            <w:proofErr w:type="spellEnd"/>
            <w:r>
              <w:t xml:space="preserve">- </w:t>
            </w:r>
            <w:proofErr w:type="spellStart"/>
            <w:r>
              <w:t>Peresón</w:t>
            </w:r>
            <w:proofErr w:type="spellEnd"/>
          </w:p>
        </w:tc>
      </w:tr>
      <w:tr w:rsidR="000F59D8" w:rsidRPr="00E879EA" w:rsidTr="000F59D8">
        <w:tc>
          <w:tcPr>
            <w:tcW w:w="730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  <w:textDirection w:val="btLr"/>
          </w:tcPr>
          <w:p w:rsidR="000F59D8" w:rsidRPr="00E9383A" w:rsidRDefault="000F59D8" w:rsidP="000F59D8">
            <w:pPr>
              <w:ind w:left="113" w:right="113"/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24" w:space="0" w:color="auto"/>
              <w:bottom w:val="single" w:sz="6" w:space="0" w:color="auto"/>
            </w:tcBorders>
            <w:shd w:val="clear" w:color="auto" w:fill="92D050"/>
            <w:textDirection w:val="btLr"/>
          </w:tcPr>
          <w:p w:rsidR="000F59D8" w:rsidRPr="00E9383A" w:rsidRDefault="000F59D8" w:rsidP="000F59D8">
            <w:pPr>
              <w:ind w:left="113" w:right="113"/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D2286C">
            <w:r w:rsidRPr="00E9383A">
              <w:t>Cs. Naturales y su Didáctica I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F59D8" w:rsidRPr="005B4A97" w:rsidRDefault="000F59D8" w:rsidP="000F59D8">
            <w:pPr>
              <w:tabs>
                <w:tab w:val="center" w:pos="1731"/>
                <w:tab w:val="right" w:pos="3463"/>
              </w:tabs>
              <w:rPr>
                <w:lang w:val="en-US"/>
              </w:rPr>
            </w:pPr>
            <w:r w:rsidRPr="005B4A97">
              <w:rPr>
                <w:lang w:val="en-US"/>
              </w:rPr>
              <w:tab/>
            </w:r>
            <w:proofErr w:type="spellStart"/>
            <w:r w:rsidRPr="005B4A97">
              <w:rPr>
                <w:lang w:val="en-US"/>
              </w:rPr>
              <w:t>Tschopp-Lapassini</w:t>
            </w:r>
            <w:proofErr w:type="spellEnd"/>
            <w:r w:rsidRPr="005B4A97">
              <w:rPr>
                <w:lang w:val="en-US"/>
              </w:rPr>
              <w:t xml:space="preserve">- </w:t>
            </w:r>
            <w:proofErr w:type="spellStart"/>
            <w:r w:rsidRPr="005B4A97">
              <w:rPr>
                <w:lang w:val="en-US"/>
              </w:rPr>
              <w:t>Pierini</w:t>
            </w:r>
            <w:proofErr w:type="spellEnd"/>
            <w:r w:rsidRPr="005B4A97">
              <w:rPr>
                <w:lang w:val="en-US"/>
              </w:rPr>
              <w:t xml:space="preserve"> (Müller M.)</w:t>
            </w:r>
          </w:p>
        </w:tc>
      </w:tr>
      <w:tr w:rsidR="000F59D8" w:rsidRPr="00E9383A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0F59D8" w:rsidRPr="000F59D8" w:rsidRDefault="000F59D8" w:rsidP="000F59D8">
            <w:pPr>
              <w:jc w:val="center"/>
              <w:rPr>
                <w:lang w:val="en-US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:rsidR="000F59D8" w:rsidRPr="000F59D8" w:rsidRDefault="000F59D8" w:rsidP="000F59D8">
            <w:pPr>
              <w:jc w:val="center"/>
              <w:rPr>
                <w:lang w:val="en-US"/>
              </w:rPr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EDI.</w:t>
            </w:r>
            <w:r>
              <w:t xml:space="preserve"> Educación de Jóvenes y Adultos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3º</w:t>
            </w:r>
            <w:r>
              <w:t xml:space="preserve"> 1º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F59D8" w:rsidRPr="00E9383A" w:rsidRDefault="000F59D8" w:rsidP="000F59D8">
            <w:pPr>
              <w:jc w:val="center"/>
            </w:pPr>
            <w:r w:rsidRPr="00E9383A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F59D8" w:rsidRPr="00E9383A" w:rsidRDefault="000F59D8" w:rsidP="00CA240B">
            <w:pPr>
              <w:jc w:val="center"/>
            </w:pPr>
            <w:proofErr w:type="spellStart"/>
            <w:r w:rsidRPr="00E9383A">
              <w:t>Engler</w:t>
            </w:r>
            <w:proofErr w:type="spellEnd"/>
            <w:r>
              <w:t xml:space="preserve"> – </w:t>
            </w:r>
            <w:proofErr w:type="spellStart"/>
            <w:r w:rsidR="00CA240B">
              <w:t>Pierotti</w:t>
            </w:r>
            <w:proofErr w:type="spellEnd"/>
            <w:r>
              <w:t xml:space="preserve"> - Oros</w:t>
            </w:r>
          </w:p>
        </w:tc>
      </w:tr>
      <w:tr w:rsidR="000F59D8" w:rsidRPr="00B2314B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0F59D8" w:rsidRPr="000D2DD6" w:rsidRDefault="000F59D8" w:rsidP="000F59D8">
            <w:pPr>
              <w:jc w:val="center"/>
            </w:pPr>
            <w:r w:rsidRPr="000D2DD6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F59D8" w:rsidRPr="00B2314B" w:rsidRDefault="000F59D8" w:rsidP="000F59D8">
            <w:r w:rsidRPr="00B2314B">
              <w:t xml:space="preserve">Ética, Trabajo Docente, DDHH y </w:t>
            </w:r>
            <w:proofErr w:type="spellStart"/>
            <w:r w:rsidRPr="00B2314B">
              <w:t>Ciud</w:t>
            </w:r>
            <w:proofErr w:type="spellEnd"/>
            <w:r w:rsidRPr="00B2314B">
              <w:t>.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0F59D8" w:rsidRPr="00B2314B" w:rsidRDefault="000F59D8" w:rsidP="000F59D8">
            <w:pPr>
              <w:jc w:val="center"/>
            </w:pPr>
            <w:r w:rsidRPr="00B2314B">
              <w:t>4º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F59D8" w:rsidRPr="00B2314B" w:rsidRDefault="000F59D8" w:rsidP="000F59D8">
            <w:pPr>
              <w:jc w:val="center"/>
            </w:pPr>
            <w:r w:rsidRPr="00B2314B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0F59D8" w:rsidRPr="00B2314B" w:rsidRDefault="000F59D8" w:rsidP="000F59D8">
            <w:pPr>
              <w:jc w:val="center"/>
            </w:pPr>
            <w:r w:rsidRPr="00B2314B">
              <w:t>Montero</w:t>
            </w:r>
            <w:r>
              <w:t xml:space="preserve"> – Pérez R. –</w:t>
            </w:r>
            <w:proofErr w:type="spellStart"/>
            <w:r>
              <w:t>Fashbender</w:t>
            </w:r>
            <w:proofErr w:type="spellEnd"/>
            <w:r>
              <w:t xml:space="preserve"> F.</w:t>
            </w:r>
          </w:p>
        </w:tc>
      </w:tr>
      <w:tr w:rsidR="000F59D8" w:rsidRPr="00E9383A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92D050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Default="000F59D8" w:rsidP="000F59D8">
            <w:r w:rsidRPr="00E9383A">
              <w:t>Filosofía de la Educación</w:t>
            </w:r>
          </w:p>
          <w:p w:rsidR="000F59D8" w:rsidRPr="00E9383A" w:rsidRDefault="000F59D8" w:rsidP="000F59D8"/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>
              <w:t>Pérez, R.</w:t>
            </w:r>
            <w:r w:rsidRPr="00E9383A">
              <w:t xml:space="preserve">- </w:t>
            </w:r>
            <w:proofErr w:type="spellStart"/>
            <w:r>
              <w:t>Fashbender</w:t>
            </w:r>
            <w:proofErr w:type="spellEnd"/>
            <w:r>
              <w:t xml:space="preserve"> F.-Montero</w:t>
            </w:r>
          </w:p>
        </w:tc>
      </w:tr>
      <w:tr w:rsidR="000F59D8" w:rsidRPr="00E9383A" w:rsidTr="000530E2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92D050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92D050"/>
          </w:tcPr>
          <w:p w:rsidR="000F59D8" w:rsidRPr="00E9383A" w:rsidRDefault="000F59D8" w:rsidP="000F59D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0F59D8" w:rsidRDefault="000F59D8" w:rsidP="000F59D8">
            <w:r w:rsidRPr="00E9383A">
              <w:t>Conocimiento y Educación</w:t>
            </w:r>
          </w:p>
          <w:p w:rsidR="00B7238A" w:rsidRPr="00E9383A" w:rsidRDefault="00B7238A" w:rsidP="000F59D8"/>
        </w:tc>
        <w:tc>
          <w:tcPr>
            <w:tcW w:w="845" w:type="dxa"/>
            <w:gridSpan w:val="4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 w:rsidRPr="00E9383A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0F59D8" w:rsidRPr="00E9383A" w:rsidRDefault="000F59D8" w:rsidP="000F59D8">
            <w:pPr>
              <w:jc w:val="center"/>
            </w:pPr>
            <w:r>
              <w:t>Pérez R.</w:t>
            </w:r>
            <w:r w:rsidRPr="00E9383A">
              <w:t xml:space="preserve">- </w:t>
            </w:r>
            <w:proofErr w:type="spellStart"/>
            <w:r>
              <w:t>Fashbender</w:t>
            </w:r>
            <w:proofErr w:type="spellEnd"/>
            <w:r>
              <w:t xml:space="preserve"> F.- Montero</w:t>
            </w:r>
          </w:p>
        </w:tc>
      </w:tr>
      <w:tr w:rsidR="000F59D8" w:rsidRPr="006602F2" w:rsidTr="000530E2">
        <w:tc>
          <w:tcPr>
            <w:tcW w:w="73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  <w:textDirection w:val="btLr"/>
          </w:tcPr>
          <w:p w:rsidR="000F59D8" w:rsidRPr="002409D8" w:rsidRDefault="000F59D8" w:rsidP="00DB3F08">
            <w:pPr>
              <w:ind w:left="113" w:right="113"/>
              <w:jc w:val="center"/>
              <w:rPr>
                <w:b/>
              </w:rPr>
            </w:pPr>
            <w:r w:rsidRPr="002409D8">
              <w:rPr>
                <w:b/>
              </w:rPr>
              <w:t xml:space="preserve">MIÉRCOLES </w:t>
            </w:r>
            <w:r w:rsidR="00DB3F08">
              <w:rPr>
                <w:b/>
              </w:rPr>
              <w:t>19</w:t>
            </w:r>
            <w:r w:rsidRPr="002409D8">
              <w:rPr>
                <w:b/>
              </w:rPr>
              <w:t>/02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24" w:space="0" w:color="auto"/>
              <w:bottom w:val="nil"/>
            </w:tcBorders>
            <w:shd w:val="clear" w:color="auto" w:fill="8EAADB" w:themeFill="accent5" w:themeFillTint="99"/>
            <w:textDirection w:val="btLr"/>
          </w:tcPr>
          <w:p w:rsidR="000F59D8" w:rsidRPr="002409D8" w:rsidRDefault="000F59D8" w:rsidP="00DB3F08">
            <w:pPr>
              <w:ind w:left="113" w:right="113"/>
              <w:jc w:val="center"/>
              <w:rPr>
                <w:b/>
              </w:rPr>
            </w:pPr>
            <w:r w:rsidRPr="002409D8">
              <w:rPr>
                <w:b/>
              </w:rPr>
              <w:t xml:space="preserve">MIÉRCOLES </w:t>
            </w:r>
            <w:r w:rsidR="00DB3F08">
              <w:rPr>
                <w:b/>
              </w:rPr>
              <w:t xml:space="preserve"> 12</w:t>
            </w:r>
            <w:r w:rsidRPr="002409D8">
              <w:rPr>
                <w:b/>
              </w:rPr>
              <w:t>/03</w:t>
            </w:r>
          </w:p>
        </w:tc>
        <w:tc>
          <w:tcPr>
            <w:tcW w:w="476" w:type="dxa"/>
            <w:gridSpan w:val="3"/>
            <w:tcBorders>
              <w:top w:val="single" w:sz="24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0F59D8" w:rsidRDefault="000F59D8" w:rsidP="000F59D8">
            <w:r w:rsidRPr="006602F2">
              <w:t>Problemática de las Cs. Sociales</w:t>
            </w:r>
          </w:p>
          <w:p w:rsidR="00B7238A" w:rsidRPr="006602F2" w:rsidRDefault="00B7238A" w:rsidP="000F59D8"/>
        </w:tc>
        <w:tc>
          <w:tcPr>
            <w:tcW w:w="845" w:type="dxa"/>
            <w:gridSpan w:val="4"/>
            <w:tcBorders>
              <w:top w:val="single" w:sz="24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1º 1º</w:t>
            </w:r>
          </w:p>
        </w:tc>
        <w:tc>
          <w:tcPr>
            <w:tcW w:w="1071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0F59D8" w:rsidRPr="006602F2" w:rsidRDefault="000F59D8" w:rsidP="000F59D8">
            <w:pPr>
              <w:jc w:val="center"/>
            </w:pPr>
            <w:proofErr w:type="spellStart"/>
            <w:r w:rsidRPr="006602F2">
              <w:t>Barredo-Imvinkelried-</w:t>
            </w:r>
            <w:r>
              <w:t>Petroselli</w:t>
            </w:r>
            <w:proofErr w:type="spellEnd"/>
          </w:p>
        </w:tc>
      </w:tr>
      <w:tr w:rsidR="000F59D8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8EAADB" w:themeFill="accent5" w:themeFillTint="99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F59D8" w:rsidRDefault="000F59D8" w:rsidP="000F59D8">
            <w:r w:rsidRPr="006602F2">
              <w:t xml:space="preserve">Historia </w:t>
            </w:r>
            <w:proofErr w:type="spellStart"/>
            <w:r w:rsidRPr="006602F2">
              <w:t>Arg</w:t>
            </w:r>
            <w:proofErr w:type="spellEnd"/>
            <w:r w:rsidRPr="006602F2">
              <w:t>. Y Latinoamericana</w:t>
            </w:r>
          </w:p>
          <w:p w:rsidR="00B7238A" w:rsidRPr="006602F2" w:rsidRDefault="00B7238A" w:rsidP="000F59D8"/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1º 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F59D8" w:rsidRPr="006602F2" w:rsidRDefault="000F59D8" w:rsidP="000F59D8">
            <w:pPr>
              <w:jc w:val="center"/>
            </w:pPr>
            <w:proofErr w:type="spellStart"/>
            <w:r w:rsidRPr="006602F2">
              <w:t>Imvinkelried-Barredo-P</w:t>
            </w:r>
            <w:r>
              <w:t>etroselli</w:t>
            </w:r>
            <w:proofErr w:type="spellEnd"/>
          </w:p>
        </w:tc>
      </w:tr>
      <w:tr w:rsidR="000F59D8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8EAADB" w:themeFill="accent5" w:themeFillTint="99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238A" w:rsidRDefault="000F59D8" w:rsidP="000F59D8">
            <w:pPr>
              <w:tabs>
                <w:tab w:val="right" w:pos="3016"/>
              </w:tabs>
            </w:pPr>
            <w:r w:rsidRPr="006602F2">
              <w:t>Filosofía y Educación</w:t>
            </w:r>
          </w:p>
          <w:p w:rsidR="000F59D8" w:rsidRPr="006602F2" w:rsidRDefault="000F59D8" w:rsidP="000F59D8">
            <w:pPr>
              <w:tabs>
                <w:tab w:val="right" w:pos="3016"/>
              </w:tabs>
            </w:pPr>
            <w:r>
              <w:tab/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 xml:space="preserve">2º 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F59D8" w:rsidRPr="006602F2" w:rsidRDefault="000F59D8" w:rsidP="000F59D8">
            <w:pPr>
              <w:jc w:val="center"/>
            </w:pPr>
            <w:proofErr w:type="spellStart"/>
            <w:r w:rsidRPr="006602F2">
              <w:t>Petrosselli-</w:t>
            </w:r>
            <w:r>
              <w:t>Barredo-Imvinkelried</w:t>
            </w:r>
            <w:proofErr w:type="spellEnd"/>
          </w:p>
        </w:tc>
      </w:tr>
      <w:tr w:rsidR="000F59D8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8EAADB" w:themeFill="accent5" w:themeFillTint="99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F59D8" w:rsidRDefault="000F59D8" w:rsidP="000F59D8">
            <w:r w:rsidRPr="006602F2">
              <w:t>Conocimiento y Educación</w:t>
            </w:r>
          </w:p>
          <w:p w:rsidR="00B7238A" w:rsidRPr="006602F2" w:rsidRDefault="00B7238A" w:rsidP="000F59D8"/>
        </w:tc>
        <w:tc>
          <w:tcPr>
            <w:tcW w:w="845" w:type="dxa"/>
            <w:gridSpan w:val="4"/>
            <w:tcBorders>
              <w:top w:val="single" w:sz="6" w:space="0" w:color="auto"/>
              <w:bottom w:val="single" w:sz="2" w:space="0" w:color="auto"/>
            </w:tcBorders>
          </w:tcPr>
          <w:p w:rsidR="000F59D8" w:rsidRPr="006602F2" w:rsidRDefault="000F59D8" w:rsidP="000F59D8">
            <w:pPr>
              <w:jc w:val="center"/>
            </w:pPr>
            <w:r>
              <w:t>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0F59D8" w:rsidRPr="006602F2" w:rsidRDefault="000F59D8" w:rsidP="000F59D8">
            <w:pPr>
              <w:jc w:val="center"/>
            </w:pPr>
            <w:proofErr w:type="spellStart"/>
            <w:r w:rsidRPr="006602F2">
              <w:t>Petrosselli-</w:t>
            </w:r>
            <w:r>
              <w:t>Barredo-Imvinkelried</w:t>
            </w:r>
            <w:proofErr w:type="spellEnd"/>
            <w:r w:rsidRPr="006602F2">
              <w:t xml:space="preserve"> </w:t>
            </w:r>
          </w:p>
        </w:tc>
      </w:tr>
      <w:tr w:rsidR="000F59D8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8EAADB" w:themeFill="accent5" w:themeFillTint="99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Default="000F59D8" w:rsidP="000F59D8"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75C88F8" wp14:editId="03FF50D0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-635</wp:posOffset>
                      </wp:positionV>
                      <wp:extent cx="5991225" cy="0"/>
                      <wp:effectExtent l="0" t="0" r="28575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CAC44E" id="Conector recto 10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Psicología y Educación</w:t>
            </w:r>
          </w:p>
          <w:p w:rsidR="00B7238A" w:rsidRPr="006602F2" w:rsidRDefault="00B7238A" w:rsidP="000F59D8"/>
        </w:tc>
        <w:tc>
          <w:tcPr>
            <w:tcW w:w="845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r w:rsidRPr="006602F2">
              <w:t>1º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r w:rsidRPr="006602F2">
              <w:t>Inicial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r>
              <w:t>Alonso R. (</w:t>
            </w:r>
            <w:proofErr w:type="spellStart"/>
            <w:r w:rsidRPr="006602F2">
              <w:t>Fashbender</w:t>
            </w:r>
            <w:proofErr w:type="spellEnd"/>
            <w:r w:rsidRPr="006602F2">
              <w:t xml:space="preserve"> M.</w:t>
            </w:r>
            <w:r>
              <w:t>)</w:t>
            </w:r>
            <w:r w:rsidRPr="006602F2">
              <w:t>-</w:t>
            </w:r>
            <w:r>
              <w:t>Müller F.</w:t>
            </w:r>
            <w:r w:rsidRPr="006602F2">
              <w:t>-</w:t>
            </w:r>
            <w:r w:rsidRPr="00CB75E4">
              <w:t>Barco-</w:t>
            </w:r>
          </w:p>
        </w:tc>
      </w:tr>
      <w:tr w:rsidR="000F59D8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8EAADB" w:themeFill="accent5" w:themeFillTint="99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8EAADB" w:themeFill="accent5" w:themeFillTint="99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D2286C" w:rsidRPr="006602F2" w:rsidRDefault="000F59D8" w:rsidP="00E879EA">
            <w:r w:rsidRPr="006602F2">
              <w:t xml:space="preserve"> Cs. Naturales y su Didáctica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r w:rsidRPr="006602F2">
              <w:t>2º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r w:rsidRPr="006602F2">
              <w:t xml:space="preserve">Inicial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  <w:rPr>
                <w:u w:val="words"/>
              </w:rPr>
            </w:pPr>
            <w:proofErr w:type="spellStart"/>
            <w:r w:rsidRPr="006602F2">
              <w:t>Tshoop</w:t>
            </w:r>
            <w:proofErr w:type="spellEnd"/>
            <w:r w:rsidRPr="006602F2">
              <w:t xml:space="preserve"> –</w:t>
            </w:r>
            <w:proofErr w:type="spellStart"/>
            <w:r w:rsidRPr="006602F2">
              <w:t>Lapasini</w:t>
            </w:r>
            <w:proofErr w:type="spellEnd"/>
            <w:r w:rsidRPr="00463706">
              <w:t xml:space="preserve">- </w:t>
            </w:r>
            <w:proofErr w:type="spellStart"/>
            <w:r w:rsidRPr="00463706">
              <w:t>Gioria</w:t>
            </w:r>
            <w:proofErr w:type="spellEnd"/>
            <w:r w:rsidRPr="006602F2">
              <w:t xml:space="preserve"> (</w:t>
            </w:r>
            <w:proofErr w:type="spellStart"/>
            <w:r>
              <w:t>Rossle</w:t>
            </w:r>
            <w:r w:rsidRPr="006602F2">
              <w:t>r</w:t>
            </w:r>
            <w:proofErr w:type="spellEnd"/>
            <w:r w:rsidRPr="006602F2">
              <w:t>)</w:t>
            </w:r>
          </w:p>
        </w:tc>
      </w:tr>
      <w:tr w:rsidR="00D2286C" w:rsidRPr="006602F2" w:rsidTr="0059284F">
        <w:tc>
          <w:tcPr>
            <w:tcW w:w="730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D2286C" w:rsidRPr="006602F2" w:rsidRDefault="00D2286C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bottom w:val="single" w:sz="24" w:space="0" w:color="auto"/>
            </w:tcBorders>
            <w:shd w:val="clear" w:color="auto" w:fill="8EAADB" w:themeFill="accent5" w:themeFillTint="99"/>
          </w:tcPr>
          <w:p w:rsidR="00D2286C" w:rsidRPr="006602F2" w:rsidRDefault="00D2286C" w:rsidP="0094585D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D2286C" w:rsidRPr="006602F2" w:rsidRDefault="00D2286C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D2286C" w:rsidRPr="006602F2" w:rsidRDefault="00D2286C" w:rsidP="00D2286C">
            <w:r w:rsidRPr="006602F2">
              <w:t xml:space="preserve">Tecnología de la </w:t>
            </w:r>
            <w:proofErr w:type="spellStart"/>
            <w:r w:rsidRPr="006602F2">
              <w:t>info</w:t>
            </w:r>
            <w:proofErr w:type="spellEnd"/>
            <w:r w:rsidRPr="006602F2">
              <w:t>. y de  la Comunicación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D2286C" w:rsidRPr="006602F2" w:rsidRDefault="00D2286C" w:rsidP="0094585D">
            <w:pPr>
              <w:jc w:val="center"/>
            </w:pPr>
            <w:r w:rsidRPr="006602F2">
              <w:t>3º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D2286C" w:rsidRPr="006602F2" w:rsidRDefault="00D2286C" w:rsidP="0094585D">
            <w:pPr>
              <w:jc w:val="center"/>
            </w:pPr>
            <w:r w:rsidRPr="006602F2">
              <w:t>Inicial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D2286C" w:rsidRPr="006602F2" w:rsidRDefault="00D2286C" w:rsidP="0094585D">
            <w:pPr>
              <w:jc w:val="center"/>
            </w:pPr>
            <w:proofErr w:type="spellStart"/>
            <w:r w:rsidRPr="00463706">
              <w:t>Gioria</w:t>
            </w:r>
            <w:proofErr w:type="spellEnd"/>
            <w:r w:rsidRPr="006602F2">
              <w:t xml:space="preserve"> (</w:t>
            </w:r>
            <w:proofErr w:type="spellStart"/>
            <w:r w:rsidRPr="006602F2">
              <w:t>Rossler</w:t>
            </w:r>
            <w:proofErr w:type="spellEnd"/>
            <w:r w:rsidRPr="006602F2">
              <w:t>)</w:t>
            </w:r>
            <w:r>
              <w:t xml:space="preserve"> –</w:t>
            </w:r>
            <w:proofErr w:type="spellStart"/>
            <w:r>
              <w:t>Lapassini</w:t>
            </w:r>
            <w:proofErr w:type="spellEnd"/>
            <w:r>
              <w:t xml:space="preserve"> - </w:t>
            </w:r>
            <w:proofErr w:type="spellStart"/>
            <w:r>
              <w:t>Tschoop</w:t>
            </w:r>
            <w:proofErr w:type="spellEnd"/>
          </w:p>
        </w:tc>
      </w:tr>
      <w:tr w:rsidR="0094585D" w:rsidRPr="006602F2" w:rsidTr="000F59D8">
        <w:tc>
          <w:tcPr>
            <w:tcW w:w="73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F16B94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lastRenderedPageBreak/>
              <w:t xml:space="preserve">JUEVES  </w:t>
            </w:r>
            <w:r>
              <w:rPr>
                <w:b/>
              </w:rPr>
              <w:t>20</w:t>
            </w:r>
            <w:r w:rsidRPr="006602F2">
              <w:rPr>
                <w:b/>
              </w:rPr>
              <w:t>/02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F16B94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 xml:space="preserve">JUEVES  </w:t>
            </w:r>
            <w:r>
              <w:rPr>
                <w:b/>
              </w:rPr>
              <w:t>13/</w:t>
            </w:r>
            <w:r w:rsidRPr="006602F2">
              <w:rPr>
                <w:b/>
              </w:rPr>
              <w:t>03</w:t>
            </w:r>
          </w:p>
        </w:tc>
        <w:tc>
          <w:tcPr>
            <w:tcW w:w="476" w:type="dxa"/>
            <w:gridSpan w:val="3"/>
            <w:tcBorders>
              <w:top w:val="single" w:sz="24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94585D" w:rsidRPr="006602F2" w:rsidRDefault="0094585D" w:rsidP="0094585D">
            <w:r w:rsidRPr="006602F2">
              <w:t>Taller de Práctica I</w:t>
            </w:r>
          </w:p>
        </w:tc>
        <w:tc>
          <w:tcPr>
            <w:tcW w:w="845" w:type="dxa"/>
            <w:gridSpan w:val="4"/>
            <w:tcBorders>
              <w:top w:val="single" w:sz="24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1º 1º</w:t>
            </w:r>
          </w:p>
        </w:tc>
        <w:tc>
          <w:tcPr>
            <w:tcW w:w="1071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4585D" w:rsidRPr="00B859E3" w:rsidRDefault="0094585D" w:rsidP="0094585D">
            <w:pPr>
              <w:jc w:val="center"/>
            </w:pPr>
            <w:r w:rsidRPr="00B859E3">
              <w:t>Pérez L.-</w:t>
            </w:r>
            <w:proofErr w:type="spellStart"/>
            <w:r w:rsidRPr="00B859E3">
              <w:t>Theumer</w:t>
            </w:r>
            <w:proofErr w:type="spellEnd"/>
            <w:r w:rsidRPr="00B859E3">
              <w:t xml:space="preserve">- </w:t>
            </w:r>
            <w:proofErr w:type="spellStart"/>
            <w:r>
              <w:t>Part</w:t>
            </w:r>
            <w:proofErr w:type="spellEnd"/>
            <w:r w:rsidRPr="00B859E3">
              <w:t xml:space="preserve"> </w:t>
            </w:r>
          </w:p>
        </w:tc>
      </w:tr>
      <w:tr w:rsidR="0094585D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r w:rsidRPr="006602F2">
              <w:t>Psicología y Educación</w:t>
            </w:r>
          </w:p>
          <w:p w:rsidR="0094585D" w:rsidRPr="006602F2" w:rsidRDefault="0094585D" w:rsidP="0094585D"/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r w:rsidRPr="006602F2">
              <w:t>1º 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4585D" w:rsidRPr="00B859E3" w:rsidRDefault="0094585D" w:rsidP="009458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Part-</w:t>
            </w:r>
            <w:r w:rsidRPr="00B859E3">
              <w:t xml:space="preserve"> Pérez L.-</w:t>
            </w:r>
            <w:proofErr w:type="spellStart"/>
            <w:r w:rsidRPr="00B859E3">
              <w:t>Theumer</w:t>
            </w:r>
            <w:proofErr w:type="spellEnd"/>
          </w:p>
        </w:tc>
      </w:tr>
      <w:tr w:rsidR="0094585D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r w:rsidRPr="006602F2">
              <w:t>Cs. naturales y su didáctica II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3º1º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4585D" w:rsidRPr="00B859E3" w:rsidRDefault="0094585D" w:rsidP="0094585D">
            <w:pPr>
              <w:jc w:val="center"/>
            </w:pPr>
            <w:proofErr w:type="spellStart"/>
            <w:r w:rsidRPr="00B859E3">
              <w:t>Tshoopp-Lapasini-Gareis</w:t>
            </w:r>
            <w:proofErr w:type="spellEnd"/>
          </w:p>
          <w:p w:rsidR="0094585D" w:rsidRPr="00B859E3" w:rsidRDefault="0094585D" w:rsidP="0094585D"/>
        </w:tc>
      </w:tr>
      <w:tr w:rsidR="0094585D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r w:rsidRPr="006602F2">
              <w:t>Cs. naturales y su didáctica II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3º2º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4585D" w:rsidRPr="00B859E3" w:rsidRDefault="0094585D" w:rsidP="0094585D">
            <w:pPr>
              <w:jc w:val="center"/>
            </w:pPr>
            <w:proofErr w:type="spellStart"/>
            <w:r w:rsidRPr="00B859E3">
              <w:t>Lapasini</w:t>
            </w:r>
            <w:proofErr w:type="spellEnd"/>
            <w:r w:rsidRPr="00B859E3">
              <w:t xml:space="preserve">- </w:t>
            </w:r>
            <w:proofErr w:type="spellStart"/>
            <w:r w:rsidRPr="00B859E3">
              <w:t>Tschoop</w:t>
            </w:r>
            <w:proofErr w:type="spellEnd"/>
            <w:r w:rsidRPr="00B859E3">
              <w:t xml:space="preserve">- </w:t>
            </w:r>
            <w:proofErr w:type="spellStart"/>
            <w:r w:rsidRPr="00B859E3">
              <w:t>Gareis</w:t>
            </w:r>
            <w:proofErr w:type="spellEnd"/>
          </w:p>
        </w:tc>
      </w:tr>
      <w:tr w:rsidR="0094585D" w:rsidRPr="006602F2" w:rsidTr="0085398A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76" w:type="dxa"/>
            <w:gridSpan w:val="3"/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</w:tcPr>
          <w:p w:rsidR="0094585D" w:rsidRPr="006602F2" w:rsidRDefault="0094585D" w:rsidP="0094585D">
            <w:r w:rsidRPr="006602F2">
              <w:t>Cs. Sociales y su Didáctica II</w:t>
            </w:r>
          </w:p>
        </w:tc>
        <w:tc>
          <w:tcPr>
            <w:tcW w:w="845" w:type="dxa"/>
            <w:gridSpan w:val="4"/>
          </w:tcPr>
          <w:p w:rsidR="0094585D" w:rsidRPr="006602F2" w:rsidRDefault="0094585D" w:rsidP="0094585D">
            <w:pPr>
              <w:jc w:val="center"/>
            </w:pPr>
            <w:r w:rsidRPr="006602F2">
              <w:t>3º2º</w:t>
            </w:r>
          </w:p>
        </w:tc>
        <w:tc>
          <w:tcPr>
            <w:tcW w:w="1071" w:type="dxa"/>
            <w:gridSpan w:val="2"/>
          </w:tcPr>
          <w:p w:rsidR="0094585D" w:rsidRPr="006602F2" w:rsidRDefault="0094585D" w:rsidP="0094585D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right w:val="single" w:sz="24" w:space="0" w:color="auto"/>
            </w:tcBorders>
          </w:tcPr>
          <w:p w:rsidR="0094585D" w:rsidRPr="00B859E3" w:rsidRDefault="0094585D" w:rsidP="0094585D">
            <w:pPr>
              <w:jc w:val="center"/>
            </w:pPr>
            <w:proofErr w:type="spellStart"/>
            <w:r w:rsidRPr="00B859E3">
              <w:t>Theumer</w:t>
            </w:r>
            <w:proofErr w:type="spellEnd"/>
            <w:r w:rsidRPr="00B859E3">
              <w:t xml:space="preserve">- </w:t>
            </w:r>
            <w:proofErr w:type="spellStart"/>
            <w:r>
              <w:t>Part</w:t>
            </w:r>
            <w:proofErr w:type="spellEnd"/>
            <w:r>
              <w:t>-Pérez L.</w:t>
            </w:r>
          </w:p>
        </w:tc>
      </w:tr>
      <w:tr w:rsidR="0094585D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76" w:type="dxa"/>
            <w:gridSpan w:val="3"/>
            <w:tcBorders>
              <w:bottom w:val="single" w:sz="2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bottom w:val="single" w:sz="2" w:space="0" w:color="auto"/>
            </w:tcBorders>
          </w:tcPr>
          <w:p w:rsidR="0094585D" w:rsidRPr="006602F2" w:rsidRDefault="0094585D" w:rsidP="0094585D">
            <w:r w:rsidRPr="006602F2">
              <w:t>Sexualidad Humana y Educación</w:t>
            </w:r>
          </w:p>
        </w:tc>
        <w:tc>
          <w:tcPr>
            <w:tcW w:w="845" w:type="dxa"/>
            <w:gridSpan w:val="4"/>
            <w:tcBorders>
              <w:bottom w:val="single" w:sz="2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4º</w:t>
            </w:r>
          </w:p>
        </w:tc>
        <w:tc>
          <w:tcPr>
            <w:tcW w:w="1071" w:type="dxa"/>
            <w:gridSpan w:val="2"/>
            <w:tcBorders>
              <w:bottom w:val="single" w:sz="2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bottom w:val="single" w:sz="2" w:space="0" w:color="auto"/>
              <w:right w:val="single" w:sz="24" w:space="0" w:color="auto"/>
            </w:tcBorders>
          </w:tcPr>
          <w:p w:rsidR="0094585D" w:rsidRPr="00B859E3" w:rsidRDefault="0094585D" w:rsidP="0094585D">
            <w:pPr>
              <w:jc w:val="center"/>
            </w:pPr>
            <w:proofErr w:type="spellStart"/>
            <w:r w:rsidRPr="00B859E3">
              <w:t>Gareis-Tschoop-Lapassini</w:t>
            </w:r>
            <w:proofErr w:type="spellEnd"/>
          </w:p>
          <w:p w:rsidR="0094585D" w:rsidRPr="00B859E3" w:rsidRDefault="0094585D" w:rsidP="0094585D">
            <w:pPr>
              <w:jc w:val="center"/>
            </w:pPr>
          </w:p>
        </w:tc>
      </w:tr>
      <w:tr w:rsidR="0094585D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C90E24B" wp14:editId="5D465C51">
                      <wp:simplePos x="0" y="0"/>
                      <wp:positionH relativeFrom="column">
                        <wp:posOffset>-423545</wp:posOffset>
                      </wp:positionH>
                      <wp:positionV relativeFrom="paragraph">
                        <wp:posOffset>9525</wp:posOffset>
                      </wp:positionV>
                      <wp:extent cx="5991225" cy="0"/>
                      <wp:effectExtent l="0" t="0" r="2857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D1330F" id="Conector recto 8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.75pt" to="438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Problemáticas Cont. de la Ed Inicial I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1º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4585D" w:rsidRPr="00B859E3" w:rsidRDefault="0094585D" w:rsidP="0094585D">
            <w:pPr>
              <w:jc w:val="center"/>
            </w:pPr>
            <w:proofErr w:type="spellStart"/>
            <w:r w:rsidRPr="00B859E3">
              <w:t>Perez</w:t>
            </w:r>
            <w:proofErr w:type="spellEnd"/>
            <w:r w:rsidRPr="00B859E3">
              <w:t xml:space="preserve">, L- </w:t>
            </w:r>
            <w:proofErr w:type="spellStart"/>
            <w:r w:rsidRPr="00B859E3">
              <w:t>Theumer</w:t>
            </w:r>
            <w:proofErr w:type="spellEnd"/>
            <w:r w:rsidRPr="00B859E3">
              <w:t xml:space="preserve">- </w:t>
            </w:r>
            <w:proofErr w:type="spellStart"/>
            <w:r>
              <w:t>Part</w:t>
            </w:r>
            <w:proofErr w:type="spellEnd"/>
          </w:p>
        </w:tc>
      </w:tr>
      <w:tr w:rsidR="0094585D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r w:rsidRPr="006602F2">
              <w:t>Historia Social de la educación</w:t>
            </w:r>
          </w:p>
          <w:p w:rsidR="0094585D" w:rsidRPr="006602F2" w:rsidRDefault="0094585D" w:rsidP="0094585D"/>
        </w:tc>
        <w:tc>
          <w:tcPr>
            <w:tcW w:w="845" w:type="dxa"/>
            <w:gridSpan w:val="4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r w:rsidRPr="006602F2">
              <w:t>3º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r w:rsidRPr="006602F2">
              <w:t>Inicial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proofErr w:type="spellStart"/>
            <w:r w:rsidRPr="00604267">
              <w:t>Barredo</w:t>
            </w:r>
            <w:proofErr w:type="spellEnd"/>
            <w:r w:rsidRPr="00604267">
              <w:t xml:space="preserve">-Pintos- </w:t>
            </w:r>
            <w:r w:rsidRPr="006602F2">
              <w:t>Palo Oliver</w:t>
            </w:r>
          </w:p>
        </w:tc>
      </w:tr>
      <w:tr w:rsidR="0094585D" w:rsidRPr="006602F2" w:rsidTr="000F59D8">
        <w:tc>
          <w:tcPr>
            <w:tcW w:w="73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CBF056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</w:pPr>
          </w:p>
        </w:tc>
        <w:tc>
          <w:tcPr>
            <w:tcW w:w="667" w:type="dxa"/>
            <w:gridSpan w:val="2"/>
            <w:tcBorders>
              <w:top w:val="single" w:sz="24" w:space="0" w:color="auto"/>
              <w:bottom w:val="nil"/>
            </w:tcBorders>
            <w:shd w:val="clear" w:color="auto" w:fill="CBF056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</w:pPr>
          </w:p>
        </w:tc>
        <w:tc>
          <w:tcPr>
            <w:tcW w:w="476" w:type="dxa"/>
            <w:gridSpan w:val="3"/>
            <w:tcBorders>
              <w:top w:val="single" w:sz="24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94585D" w:rsidRPr="006602F2" w:rsidRDefault="0094585D" w:rsidP="0094585D">
            <w:r w:rsidRPr="006602F2">
              <w:t xml:space="preserve">Pedagogía </w:t>
            </w:r>
          </w:p>
        </w:tc>
        <w:tc>
          <w:tcPr>
            <w:tcW w:w="845" w:type="dxa"/>
            <w:gridSpan w:val="4"/>
            <w:tcBorders>
              <w:top w:val="single" w:sz="24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1º 2º</w:t>
            </w:r>
          </w:p>
        </w:tc>
        <w:tc>
          <w:tcPr>
            <w:tcW w:w="1071" w:type="dxa"/>
            <w:gridSpan w:val="2"/>
            <w:tcBorders>
              <w:top w:val="single" w:sz="24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94585D" w:rsidRPr="00B859E3" w:rsidRDefault="0094585D" w:rsidP="0094585D">
            <w:pPr>
              <w:jc w:val="center"/>
            </w:pPr>
            <w:proofErr w:type="spellStart"/>
            <w:r>
              <w:t>Pierotti</w:t>
            </w:r>
            <w:proofErr w:type="spellEnd"/>
            <w:r w:rsidRPr="00B859E3">
              <w:t>-</w:t>
            </w:r>
            <w:r>
              <w:t>Pérez L.- Calza</w:t>
            </w:r>
          </w:p>
        </w:tc>
      </w:tr>
      <w:tr w:rsidR="0094585D" w:rsidRPr="006602F2" w:rsidTr="000F59D8">
        <w:tc>
          <w:tcPr>
            <w:tcW w:w="730" w:type="dxa"/>
            <w:gridSpan w:val="2"/>
            <w:tcBorders>
              <w:top w:val="nil"/>
              <w:left w:val="single" w:sz="24" w:space="0" w:color="auto"/>
              <w:bottom w:val="nil"/>
            </w:tcBorders>
            <w:shd w:val="clear" w:color="auto" w:fill="CBF056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7" w:type="dxa"/>
            <w:gridSpan w:val="2"/>
            <w:tcBorders>
              <w:top w:val="nil"/>
              <w:bottom w:val="nil"/>
            </w:tcBorders>
            <w:shd w:val="clear" w:color="auto" w:fill="CBF056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r w:rsidRPr="006602F2">
              <w:t>Problemática Cont. De la Ed. Prim. I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1º 1º</w:t>
            </w:r>
          </w:p>
        </w:tc>
        <w:tc>
          <w:tcPr>
            <w:tcW w:w="10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4585D" w:rsidRPr="00B859E3" w:rsidRDefault="0094585D" w:rsidP="0094585D">
            <w:pPr>
              <w:jc w:val="center"/>
            </w:pPr>
            <w:r w:rsidRPr="00B859E3">
              <w:t xml:space="preserve">Pérez L. </w:t>
            </w:r>
            <w:proofErr w:type="spellStart"/>
            <w:r>
              <w:t>Pierotti</w:t>
            </w:r>
            <w:proofErr w:type="spellEnd"/>
            <w:r w:rsidRPr="00B859E3">
              <w:t>-Calza</w:t>
            </w:r>
          </w:p>
        </w:tc>
      </w:tr>
      <w:tr w:rsidR="0094585D" w:rsidRPr="006602F2" w:rsidTr="000F59D8">
        <w:tc>
          <w:tcPr>
            <w:tcW w:w="730" w:type="dxa"/>
            <w:gridSpan w:val="2"/>
            <w:vMerge w:val="restart"/>
            <w:tcBorders>
              <w:top w:val="nil"/>
              <w:left w:val="single" w:sz="24" w:space="0" w:color="auto"/>
              <w:bottom w:val="nil"/>
            </w:tcBorders>
            <w:shd w:val="clear" w:color="auto" w:fill="CBF056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</w:pPr>
            <w:r w:rsidRPr="006602F2">
              <w:rPr>
                <w:b/>
              </w:rPr>
              <w:t xml:space="preserve">VIERNES </w:t>
            </w:r>
            <w:r>
              <w:rPr>
                <w:b/>
              </w:rPr>
              <w:t>21</w:t>
            </w:r>
            <w:r w:rsidRPr="006602F2">
              <w:rPr>
                <w:b/>
              </w:rPr>
              <w:t>/02</w:t>
            </w:r>
          </w:p>
        </w:tc>
        <w:tc>
          <w:tcPr>
            <w:tcW w:w="667" w:type="dxa"/>
            <w:gridSpan w:val="2"/>
            <w:vMerge w:val="restart"/>
            <w:tcBorders>
              <w:top w:val="nil"/>
              <w:bottom w:val="nil"/>
            </w:tcBorders>
            <w:shd w:val="clear" w:color="auto" w:fill="CBF056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 xml:space="preserve">VIERNES </w:t>
            </w:r>
            <w:r>
              <w:rPr>
                <w:b/>
              </w:rPr>
              <w:t xml:space="preserve"> 14/</w:t>
            </w:r>
            <w:r w:rsidRPr="006602F2">
              <w:rPr>
                <w:b/>
              </w:rPr>
              <w:t>03</w:t>
            </w:r>
          </w:p>
        </w:tc>
        <w:tc>
          <w:tcPr>
            <w:tcW w:w="476" w:type="dxa"/>
            <w:gridSpan w:val="3"/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</w:tcPr>
          <w:p w:rsidR="0094585D" w:rsidRPr="006602F2" w:rsidRDefault="0094585D" w:rsidP="0094585D">
            <w:pPr>
              <w:rPr>
                <w:lang w:val="en-US"/>
              </w:rPr>
            </w:pPr>
            <w:r w:rsidRPr="006602F2">
              <w:rPr>
                <w:lang w:val="en-US"/>
              </w:rPr>
              <w:t xml:space="preserve">Problem. </w:t>
            </w:r>
            <w:proofErr w:type="spellStart"/>
            <w:r w:rsidRPr="006602F2">
              <w:rPr>
                <w:lang w:val="en-US"/>
              </w:rPr>
              <w:t>Contemp</w:t>
            </w:r>
            <w:proofErr w:type="spellEnd"/>
            <w:r w:rsidRPr="006602F2">
              <w:rPr>
                <w:lang w:val="en-US"/>
              </w:rPr>
              <w:t xml:space="preserve"> </w:t>
            </w:r>
            <w:proofErr w:type="spellStart"/>
            <w:r w:rsidRPr="006602F2">
              <w:rPr>
                <w:lang w:val="en-US"/>
              </w:rPr>
              <w:t>Educ</w:t>
            </w:r>
            <w:proofErr w:type="spellEnd"/>
            <w:r w:rsidRPr="006602F2">
              <w:rPr>
                <w:lang w:val="en-US"/>
              </w:rPr>
              <w:t xml:space="preserve"> Prim I</w:t>
            </w:r>
          </w:p>
        </w:tc>
        <w:tc>
          <w:tcPr>
            <w:tcW w:w="845" w:type="dxa"/>
            <w:gridSpan w:val="4"/>
          </w:tcPr>
          <w:p w:rsidR="0094585D" w:rsidRPr="006602F2" w:rsidRDefault="0094585D" w:rsidP="0094585D">
            <w:pPr>
              <w:jc w:val="center"/>
            </w:pPr>
            <w:r w:rsidRPr="006602F2">
              <w:t>1º2º</w:t>
            </w:r>
          </w:p>
        </w:tc>
        <w:tc>
          <w:tcPr>
            <w:tcW w:w="1071" w:type="dxa"/>
            <w:gridSpan w:val="2"/>
          </w:tcPr>
          <w:p w:rsidR="0094585D" w:rsidRPr="006602F2" w:rsidRDefault="0094585D" w:rsidP="0094585D">
            <w:pPr>
              <w:jc w:val="center"/>
            </w:pPr>
            <w:r w:rsidRPr="006602F2">
              <w:t>Prim</w:t>
            </w:r>
          </w:p>
        </w:tc>
        <w:tc>
          <w:tcPr>
            <w:tcW w:w="3685" w:type="dxa"/>
            <w:gridSpan w:val="2"/>
            <w:tcBorders>
              <w:right w:val="single" w:sz="24" w:space="0" w:color="auto"/>
            </w:tcBorders>
          </w:tcPr>
          <w:p w:rsidR="0094585D" w:rsidRPr="00B859E3" w:rsidRDefault="0094585D" w:rsidP="0094585D">
            <w:pPr>
              <w:jc w:val="center"/>
            </w:pPr>
            <w:r w:rsidRPr="00B859E3">
              <w:t>Pérez L.-</w:t>
            </w:r>
            <w:proofErr w:type="spellStart"/>
            <w:r>
              <w:t>Pierotti</w:t>
            </w:r>
            <w:proofErr w:type="spellEnd"/>
            <w:r w:rsidRPr="00B859E3">
              <w:t>-Calza</w:t>
            </w:r>
          </w:p>
        </w:tc>
      </w:tr>
      <w:tr w:rsidR="0094585D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CBF056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CBF056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</w:pPr>
          </w:p>
        </w:tc>
        <w:tc>
          <w:tcPr>
            <w:tcW w:w="476" w:type="dxa"/>
            <w:gridSpan w:val="3"/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</w:tcPr>
          <w:p w:rsidR="0094585D" w:rsidRPr="006602F2" w:rsidRDefault="0094585D" w:rsidP="0094585D">
            <w:r w:rsidRPr="006602F2">
              <w:t>Taller de Práctica II</w:t>
            </w:r>
          </w:p>
        </w:tc>
        <w:tc>
          <w:tcPr>
            <w:tcW w:w="845" w:type="dxa"/>
            <w:gridSpan w:val="4"/>
          </w:tcPr>
          <w:p w:rsidR="0094585D" w:rsidRPr="006602F2" w:rsidRDefault="0094585D" w:rsidP="0094585D">
            <w:pPr>
              <w:jc w:val="center"/>
            </w:pPr>
            <w:r w:rsidRPr="006602F2">
              <w:t>2º</w:t>
            </w:r>
          </w:p>
        </w:tc>
        <w:tc>
          <w:tcPr>
            <w:tcW w:w="1071" w:type="dxa"/>
            <w:gridSpan w:val="2"/>
          </w:tcPr>
          <w:p w:rsidR="0094585D" w:rsidRPr="006602F2" w:rsidRDefault="0094585D" w:rsidP="0094585D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right w:val="single" w:sz="24" w:space="0" w:color="auto"/>
            </w:tcBorders>
          </w:tcPr>
          <w:p w:rsidR="0094585D" w:rsidRPr="00B859E3" w:rsidRDefault="0094585D" w:rsidP="0094585D">
            <w:pPr>
              <w:jc w:val="center"/>
            </w:pPr>
            <w:r w:rsidRPr="00B859E3">
              <w:t>Palo Oliver (</w:t>
            </w:r>
            <w:proofErr w:type="spellStart"/>
            <w:r w:rsidRPr="00B859E3">
              <w:t>Pierotti</w:t>
            </w:r>
            <w:proofErr w:type="spellEnd"/>
            <w:r w:rsidRPr="00B859E3">
              <w:t>)-</w:t>
            </w:r>
            <w:proofErr w:type="spellStart"/>
            <w:r>
              <w:t>Engler</w:t>
            </w:r>
            <w:r w:rsidRPr="00B859E3">
              <w:t>-Fasbhender</w:t>
            </w:r>
            <w:proofErr w:type="spellEnd"/>
            <w:r w:rsidRPr="00B859E3">
              <w:t xml:space="preserve"> F.</w:t>
            </w:r>
          </w:p>
        </w:tc>
      </w:tr>
      <w:tr w:rsidR="0094585D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CBF056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CBF056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76" w:type="dxa"/>
            <w:gridSpan w:val="3"/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</w:tcPr>
          <w:p w:rsidR="0094585D" w:rsidRPr="006602F2" w:rsidRDefault="0094585D" w:rsidP="0094585D">
            <w:r w:rsidRPr="006602F2">
              <w:t>Cs. Sociales y su Didáctica II</w:t>
            </w:r>
          </w:p>
        </w:tc>
        <w:tc>
          <w:tcPr>
            <w:tcW w:w="845" w:type="dxa"/>
            <w:gridSpan w:val="4"/>
          </w:tcPr>
          <w:p w:rsidR="0094585D" w:rsidRPr="006602F2" w:rsidRDefault="0094585D" w:rsidP="0094585D">
            <w:pPr>
              <w:jc w:val="center"/>
            </w:pPr>
            <w:r w:rsidRPr="006602F2">
              <w:t>3º1º</w:t>
            </w:r>
          </w:p>
        </w:tc>
        <w:tc>
          <w:tcPr>
            <w:tcW w:w="1071" w:type="dxa"/>
            <w:gridSpan w:val="2"/>
          </w:tcPr>
          <w:p w:rsidR="0094585D" w:rsidRPr="006602F2" w:rsidRDefault="0094585D" w:rsidP="0094585D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right w:val="single" w:sz="24" w:space="0" w:color="auto"/>
            </w:tcBorders>
          </w:tcPr>
          <w:p w:rsidR="0094585D" w:rsidRPr="00B859E3" w:rsidRDefault="0094585D" w:rsidP="0094585D">
            <w:pPr>
              <w:jc w:val="center"/>
            </w:pPr>
            <w:proofErr w:type="spellStart"/>
            <w:r w:rsidRPr="00B859E3">
              <w:t>Imvinkelried</w:t>
            </w:r>
            <w:proofErr w:type="spellEnd"/>
            <w:r>
              <w:t xml:space="preserve">- Cardozo- </w:t>
            </w:r>
            <w:proofErr w:type="spellStart"/>
            <w:r>
              <w:t>Shiker</w:t>
            </w:r>
            <w:proofErr w:type="spellEnd"/>
          </w:p>
        </w:tc>
      </w:tr>
      <w:tr w:rsidR="0094585D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CBF056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CBF056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76" w:type="dxa"/>
            <w:gridSpan w:val="3"/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</w:tcPr>
          <w:p w:rsidR="0094585D" w:rsidRPr="006602F2" w:rsidRDefault="0094585D" w:rsidP="0094585D">
            <w:r>
              <w:t>Taller de Práctica III</w:t>
            </w:r>
          </w:p>
        </w:tc>
        <w:tc>
          <w:tcPr>
            <w:tcW w:w="845" w:type="dxa"/>
            <w:gridSpan w:val="4"/>
          </w:tcPr>
          <w:p w:rsidR="0094585D" w:rsidRPr="006602F2" w:rsidRDefault="0094585D" w:rsidP="0094585D">
            <w:pPr>
              <w:jc w:val="center"/>
            </w:pPr>
            <w:r w:rsidRPr="006602F2">
              <w:t>3º</w:t>
            </w:r>
            <w:r>
              <w:t>2</w:t>
            </w:r>
            <w:r w:rsidRPr="006602F2">
              <w:t>º</w:t>
            </w:r>
          </w:p>
        </w:tc>
        <w:tc>
          <w:tcPr>
            <w:tcW w:w="1071" w:type="dxa"/>
            <w:gridSpan w:val="2"/>
          </w:tcPr>
          <w:p w:rsidR="0094585D" w:rsidRPr="006602F2" w:rsidRDefault="0094585D" w:rsidP="0094585D">
            <w:pPr>
              <w:jc w:val="center"/>
            </w:pPr>
            <w:r w:rsidRPr="006602F2">
              <w:t>Prim.</w:t>
            </w:r>
          </w:p>
        </w:tc>
        <w:tc>
          <w:tcPr>
            <w:tcW w:w="3685" w:type="dxa"/>
            <w:gridSpan w:val="2"/>
            <w:tcBorders>
              <w:right w:val="single" w:sz="24" w:space="0" w:color="auto"/>
            </w:tcBorders>
          </w:tcPr>
          <w:p w:rsidR="0094585D" w:rsidRPr="00B859E3" w:rsidRDefault="0094585D" w:rsidP="0094585D">
            <w:pPr>
              <w:jc w:val="center"/>
            </w:pPr>
            <w:proofErr w:type="spellStart"/>
            <w:r>
              <w:t>Shiker</w:t>
            </w:r>
            <w:proofErr w:type="spellEnd"/>
            <w:r>
              <w:t>-Calza-</w:t>
            </w:r>
            <w:proofErr w:type="spellStart"/>
            <w:r>
              <w:t>Kinen</w:t>
            </w:r>
            <w:proofErr w:type="spellEnd"/>
            <w:r>
              <w:t xml:space="preserve"> </w:t>
            </w:r>
          </w:p>
        </w:tc>
      </w:tr>
      <w:tr w:rsidR="0094585D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nil"/>
            </w:tcBorders>
            <w:shd w:val="clear" w:color="auto" w:fill="CBF056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nil"/>
            </w:tcBorders>
            <w:shd w:val="clear" w:color="auto" w:fill="CBF056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76" w:type="dxa"/>
            <w:gridSpan w:val="3"/>
            <w:tcBorders>
              <w:top w:val="single" w:sz="2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F50800A" wp14:editId="7E4D000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13335</wp:posOffset>
                      </wp:positionV>
                      <wp:extent cx="5991225" cy="0"/>
                      <wp:effectExtent l="0" t="0" r="28575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FA930C" id="Conector recto 12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.05pt" to="466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top w:val="single" w:sz="2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r w:rsidRPr="006602F2">
              <w:t>Historia Argentina y Latinoamericana</w:t>
            </w:r>
          </w:p>
        </w:tc>
        <w:tc>
          <w:tcPr>
            <w:tcW w:w="845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r w:rsidRPr="006602F2">
              <w:t>1º</w:t>
            </w:r>
          </w:p>
        </w:tc>
        <w:tc>
          <w:tcPr>
            <w:tcW w:w="1071" w:type="dxa"/>
            <w:gridSpan w:val="2"/>
            <w:tcBorders>
              <w:top w:val="single" w:sz="2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r w:rsidRPr="006602F2">
              <w:t>Inicial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94585D" w:rsidRPr="00B859E3" w:rsidRDefault="0094585D" w:rsidP="0094585D">
            <w:pPr>
              <w:jc w:val="center"/>
            </w:pPr>
            <w:proofErr w:type="spellStart"/>
            <w:r w:rsidRPr="00B859E3">
              <w:t>Imvinkelried</w:t>
            </w:r>
            <w:proofErr w:type="spellEnd"/>
            <w:r>
              <w:t xml:space="preserve"> </w:t>
            </w:r>
            <w:r w:rsidRPr="00B859E3">
              <w:t>-</w:t>
            </w:r>
            <w:r>
              <w:t xml:space="preserve"> Cardozo</w:t>
            </w:r>
            <w:r w:rsidRPr="00B859E3">
              <w:t>-</w:t>
            </w:r>
            <w:r>
              <w:t xml:space="preserve"> </w:t>
            </w:r>
            <w:proofErr w:type="spellStart"/>
            <w:r w:rsidRPr="00B859E3">
              <w:t>Shiker</w:t>
            </w:r>
            <w:proofErr w:type="spellEnd"/>
          </w:p>
        </w:tc>
      </w:tr>
      <w:tr w:rsidR="0094585D" w:rsidRPr="006602F2" w:rsidTr="000F59D8"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18" w:space="0" w:color="auto"/>
            </w:tcBorders>
            <w:shd w:val="clear" w:color="auto" w:fill="CBF056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CBF056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76" w:type="dxa"/>
            <w:gridSpan w:val="3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32" w:type="dxa"/>
            <w:gridSpan w:val="2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r w:rsidRPr="006602F2">
              <w:t>Sexualidad Humana y Educación</w:t>
            </w:r>
          </w:p>
        </w:tc>
        <w:tc>
          <w:tcPr>
            <w:tcW w:w="845" w:type="dxa"/>
            <w:gridSpan w:val="4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r w:rsidRPr="006602F2">
              <w:t>4º</w:t>
            </w:r>
          </w:p>
        </w:tc>
        <w:tc>
          <w:tcPr>
            <w:tcW w:w="1071" w:type="dxa"/>
            <w:gridSpan w:val="2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r w:rsidRPr="006602F2">
              <w:t>Inicial</w:t>
            </w:r>
          </w:p>
        </w:tc>
        <w:tc>
          <w:tcPr>
            <w:tcW w:w="3685" w:type="dxa"/>
            <w:gridSpan w:val="2"/>
            <w:tcBorders>
              <w:bottom w:val="single" w:sz="18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proofErr w:type="spellStart"/>
            <w:r w:rsidRPr="006602F2">
              <w:t>Engler</w:t>
            </w:r>
            <w:proofErr w:type="spellEnd"/>
            <w:r w:rsidRPr="006602F2">
              <w:t>-</w:t>
            </w:r>
            <w:r>
              <w:t>Palo Oliver</w:t>
            </w:r>
            <w:r w:rsidRPr="006602F2">
              <w:t>-</w:t>
            </w:r>
            <w:proofErr w:type="spellStart"/>
            <w:r>
              <w:t>Fahsbender</w:t>
            </w:r>
            <w:proofErr w:type="spellEnd"/>
            <w:r>
              <w:t xml:space="preserve"> F.</w:t>
            </w:r>
          </w:p>
        </w:tc>
      </w:tr>
      <w:tr w:rsidR="0094585D" w:rsidRPr="006602F2" w:rsidTr="000F59D8">
        <w:trPr>
          <w:gridAfter w:val="1"/>
          <w:wAfter w:w="52" w:type="dxa"/>
        </w:trPr>
        <w:tc>
          <w:tcPr>
            <w:tcW w:w="730" w:type="dxa"/>
            <w:gridSpan w:val="2"/>
            <w:vMerge w:val="restart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EEA194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LUNES  24/02</w:t>
            </w:r>
          </w:p>
        </w:tc>
        <w:tc>
          <w:tcPr>
            <w:tcW w:w="667" w:type="dxa"/>
            <w:gridSpan w:val="2"/>
            <w:vMerge w:val="restart"/>
            <w:tcBorders>
              <w:top w:val="nil"/>
              <w:bottom w:val="single" w:sz="24" w:space="0" w:color="auto"/>
              <w:right w:val="single" w:sz="4" w:space="0" w:color="auto"/>
            </w:tcBorders>
            <w:shd w:val="clear" w:color="auto" w:fill="EEA194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LUNES 17/03</w:t>
            </w:r>
          </w:p>
        </w:tc>
        <w:tc>
          <w:tcPr>
            <w:tcW w:w="4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9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D" w:rsidRPr="006602F2" w:rsidRDefault="0094585D" w:rsidP="0094585D">
            <w:r w:rsidRPr="006602F2">
              <w:t>Didáctica General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2º</w:t>
            </w:r>
          </w:p>
        </w:tc>
        <w:tc>
          <w:tcPr>
            <w:tcW w:w="107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Prim.</w:t>
            </w:r>
          </w:p>
        </w:tc>
        <w:tc>
          <w:tcPr>
            <w:tcW w:w="37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4585D" w:rsidRPr="006602F2" w:rsidRDefault="0094585D" w:rsidP="0094585D">
            <w:pPr>
              <w:jc w:val="center"/>
            </w:pPr>
            <w:proofErr w:type="spellStart"/>
            <w:r w:rsidRPr="006602F2">
              <w:t>Lederhos</w:t>
            </w:r>
            <w:proofErr w:type="spellEnd"/>
            <w:r>
              <w:t xml:space="preserve"> </w:t>
            </w:r>
            <w:r w:rsidRPr="006602F2">
              <w:t>-</w:t>
            </w:r>
            <w:r>
              <w:t xml:space="preserve"> </w:t>
            </w:r>
            <w:r w:rsidRPr="006602F2">
              <w:t>Pérez, R. (</w:t>
            </w:r>
            <w:proofErr w:type="spellStart"/>
            <w:r w:rsidRPr="006602F2">
              <w:t>Lederhos</w:t>
            </w:r>
            <w:proofErr w:type="spellEnd"/>
            <w:r w:rsidRPr="006602F2">
              <w:t>)-</w:t>
            </w:r>
            <w:r>
              <w:t xml:space="preserve"> Robles</w:t>
            </w:r>
          </w:p>
        </w:tc>
      </w:tr>
      <w:tr w:rsidR="0094585D" w:rsidRPr="006602F2" w:rsidTr="0085398A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EEA194"/>
            <w:textDirection w:val="btLr"/>
          </w:tcPr>
          <w:p w:rsidR="0094585D" w:rsidRDefault="0094585D" w:rsidP="0094585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7" w:type="dxa"/>
            <w:gridSpan w:val="2"/>
            <w:vMerge/>
            <w:tcBorders>
              <w:top w:val="nil"/>
              <w:bottom w:val="single" w:sz="24" w:space="0" w:color="auto"/>
              <w:right w:val="single" w:sz="4" w:space="0" w:color="auto"/>
            </w:tcBorders>
            <w:shd w:val="clear" w:color="auto" w:fill="EEA194"/>
            <w:textDirection w:val="btLr"/>
          </w:tcPr>
          <w:p w:rsidR="0094585D" w:rsidRDefault="0094585D" w:rsidP="0094585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585D" w:rsidRPr="00B7238A" w:rsidRDefault="0094585D" w:rsidP="0094585D">
            <w:pPr>
              <w:jc w:val="center"/>
            </w:pPr>
            <w:r w:rsidRPr="00B7238A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4585D" w:rsidRPr="00B7238A" w:rsidRDefault="0094585D" w:rsidP="0094585D">
            <w:r w:rsidRPr="00B7238A">
              <w:t>Lengua y su didáctica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</w:tcPr>
          <w:p w:rsidR="0094585D" w:rsidRPr="00B7238A" w:rsidRDefault="0094585D" w:rsidP="0094585D">
            <w:pPr>
              <w:jc w:val="center"/>
            </w:pPr>
            <w:r w:rsidRPr="00B7238A">
              <w:t>2º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4585D" w:rsidRPr="00B7238A" w:rsidRDefault="0094585D" w:rsidP="0094585D">
            <w:pPr>
              <w:jc w:val="center"/>
            </w:pPr>
            <w:r w:rsidRPr="00B7238A">
              <w:t>Prim.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4585D" w:rsidRPr="00B7238A" w:rsidRDefault="0094585D" w:rsidP="0094585D">
            <w:pPr>
              <w:jc w:val="center"/>
            </w:pPr>
            <w:proofErr w:type="spellStart"/>
            <w:r w:rsidRPr="00B7238A">
              <w:t>Maillard</w:t>
            </w:r>
            <w:proofErr w:type="spellEnd"/>
            <w:r w:rsidRPr="00B7238A">
              <w:t xml:space="preserve">- </w:t>
            </w:r>
            <w:r>
              <w:t>Bergamasco-</w:t>
            </w:r>
            <w:proofErr w:type="spellStart"/>
            <w:r>
              <w:t>Confalonieri</w:t>
            </w:r>
            <w:proofErr w:type="spellEnd"/>
          </w:p>
        </w:tc>
      </w:tr>
      <w:tr w:rsidR="0094585D" w:rsidRPr="006602F2" w:rsidTr="000F59D8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EEA194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7" w:type="dxa"/>
            <w:gridSpan w:val="2"/>
            <w:vMerge/>
            <w:tcBorders>
              <w:top w:val="nil"/>
              <w:bottom w:val="single" w:sz="24" w:space="0" w:color="auto"/>
              <w:right w:val="single" w:sz="4" w:space="0" w:color="auto"/>
            </w:tcBorders>
            <w:shd w:val="clear" w:color="auto" w:fill="EEA194"/>
            <w:textDirection w:val="btLr"/>
          </w:tcPr>
          <w:p w:rsidR="0094585D" w:rsidRPr="006602F2" w:rsidRDefault="0094585D" w:rsidP="0094585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94585D" w:rsidRPr="00E9383A" w:rsidRDefault="0094585D" w:rsidP="0094585D">
            <w:pPr>
              <w:jc w:val="center"/>
            </w:pPr>
            <w:r w:rsidRPr="00E9383A">
              <w:t>16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94585D" w:rsidRPr="00FB2827" w:rsidRDefault="0094585D" w:rsidP="0094585D">
            <w:pPr>
              <w:rPr>
                <w:color w:val="5B9BD5" w:themeColor="accent1"/>
              </w:rPr>
            </w:pPr>
            <w:r w:rsidRPr="00FB2827">
              <w:t xml:space="preserve">Taller de Práctica III 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6" w:space="0" w:color="auto"/>
            </w:tcBorders>
          </w:tcPr>
          <w:p w:rsidR="0094585D" w:rsidRPr="00E9383A" w:rsidRDefault="0094585D" w:rsidP="0094585D">
            <w:pPr>
              <w:jc w:val="center"/>
            </w:pPr>
            <w:r w:rsidRPr="00E9383A">
              <w:t>3º</w:t>
            </w:r>
            <w:r>
              <w:t>1º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94585D" w:rsidRPr="00E9383A" w:rsidRDefault="0094585D" w:rsidP="0094585D">
            <w:pPr>
              <w:jc w:val="center"/>
            </w:pPr>
            <w:r w:rsidRPr="00E9383A">
              <w:t>Prim.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94585D" w:rsidRDefault="0094585D" w:rsidP="0094585D">
            <w:pPr>
              <w:jc w:val="center"/>
            </w:pPr>
            <w:r w:rsidRPr="00987247">
              <w:t>Robles-</w:t>
            </w:r>
            <w:r>
              <w:t xml:space="preserve"> </w:t>
            </w:r>
            <w:r w:rsidRPr="00987247">
              <w:t xml:space="preserve">Pérez R.- </w:t>
            </w:r>
            <w:proofErr w:type="spellStart"/>
            <w:r w:rsidRPr="00987247">
              <w:t>Lederhos</w:t>
            </w:r>
            <w:proofErr w:type="spellEnd"/>
          </w:p>
          <w:p w:rsidR="0094585D" w:rsidRPr="00E9383A" w:rsidRDefault="0094585D" w:rsidP="0094585D">
            <w:pPr>
              <w:jc w:val="center"/>
            </w:pPr>
          </w:p>
        </w:tc>
      </w:tr>
      <w:tr w:rsidR="0094585D" w:rsidRPr="006602F2" w:rsidTr="000F59D8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left w:val="single" w:sz="24" w:space="0" w:color="auto"/>
            </w:tcBorders>
            <w:shd w:val="clear" w:color="auto" w:fill="EEA1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shd w:val="clear" w:color="auto" w:fill="EEA1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r w:rsidRPr="006602F2">
              <w:t>Taller de Práctica IV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4º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Prim.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4585D" w:rsidRPr="006602F2" w:rsidRDefault="0094585D" w:rsidP="0094585D">
            <w:pPr>
              <w:jc w:val="center"/>
            </w:pPr>
            <w:r w:rsidRPr="006602F2">
              <w:t>Calza-</w:t>
            </w:r>
            <w:r>
              <w:t xml:space="preserve"> </w:t>
            </w:r>
            <w:r w:rsidRPr="006602F2">
              <w:t>Oros-</w:t>
            </w:r>
            <w:r>
              <w:t xml:space="preserve"> Huerta</w:t>
            </w:r>
          </w:p>
        </w:tc>
      </w:tr>
      <w:tr w:rsidR="0094585D" w:rsidRPr="006602F2" w:rsidTr="000F59D8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left w:val="single" w:sz="24" w:space="0" w:color="auto"/>
            </w:tcBorders>
            <w:shd w:val="clear" w:color="auto" w:fill="EEA1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shd w:val="clear" w:color="auto" w:fill="EEA1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r w:rsidRPr="006602F2">
              <w:t>Ambiente y Sociedad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1º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Inicial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tabs>
                <w:tab w:val="center" w:pos="1731"/>
                <w:tab w:val="right" w:pos="3463"/>
              </w:tabs>
            </w:pPr>
            <w:proofErr w:type="spellStart"/>
            <w:r w:rsidRPr="006602F2">
              <w:t>Imvinkelried-Lapasini</w:t>
            </w:r>
            <w:proofErr w:type="spellEnd"/>
            <w:r w:rsidRPr="006602F2">
              <w:t xml:space="preserve">- </w:t>
            </w:r>
            <w:r>
              <w:t>Barrionuevo</w:t>
            </w:r>
          </w:p>
        </w:tc>
      </w:tr>
      <w:tr w:rsidR="0094585D" w:rsidRPr="006602F2" w:rsidTr="000F59D8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left w:val="single" w:sz="24" w:space="0" w:color="auto"/>
            </w:tcBorders>
            <w:shd w:val="clear" w:color="auto" w:fill="EEA1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shd w:val="clear" w:color="auto" w:fill="EEA1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r w:rsidRPr="006602F2">
              <w:t>Sociología de la Educación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r w:rsidRPr="006602F2">
              <w:t>1º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r w:rsidRPr="006602F2">
              <w:t>Inicial.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94585D" w:rsidRPr="006602F2" w:rsidRDefault="0094585D" w:rsidP="0094585D">
            <w:pPr>
              <w:jc w:val="center"/>
            </w:pPr>
            <w:proofErr w:type="spellStart"/>
            <w:r w:rsidRPr="006602F2">
              <w:t>Kestler</w:t>
            </w:r>
            <w:proofErr w:type="spellEnd"/>
            <w:r w:rsidRPr="006602F2">
              <w:t>-</w:t>
            </w:r>
            <w:r>
              <w:t xml:space="preserve"> </w:t>
            </w:r>
            <w:proofErr w:type="spellStart"/>
            <w:r>
              <w:t>Combín</w:t>
            </w:r>
            <w:proofErr w:type="spellEnd"/>
            <w:r>
              <w:t xml:space="preserve"> (</w:t>
            </w:r>
            <w:proofErr w:type="spellStart"/>
            <w:r>
              <w:t>Ocleppo</w:t>
            </w:r>
            <w:proofErr w:type="spellEnd"/>
            <w:r>
              <w:t>)</w:t>
            </w:r>
            <w:r w:rsidRPr="00E96A87">
              <w:t>-</w:t>
            </w:r>
            <w:proofErr w:type="spellStart"/>
            <w:r>
              <w:t>Joris</w:t>
            </w:r>
            <w:proofErr w:type="spellEnd"/>
          </w:p>
        </w:tc>
      </w:tr>
      <w:tr w:rsidR="0094585D" w:rsidRPr="006602F2" w:rsidTr="000F59D8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left w:val="single" w:sz="24" w:space="0" w:color="auto"/>
            </w:tcBorders>
            <w:shd w:val="clear" w:color="auto" w:fill="EEA1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shd w:val="clear" w:color="auto" w:fill="EEA1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r w:rsidRPr="006602F2">
              <w:t>Sujeto de la Educación Inicial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2º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Inicial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Huerta</w:t>
            </w:r>
            <w:r>
              <w:t xml:space="preserve"> – Calza - Oros</w:t>
            </w:r>
          </w:p>
        </w:tc>
      </w:tr>
      <w:tr w:rsidR="0094585D" w:rsidRPr="00511D21" w:rsidTr="000F59D8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left w:val="single" w:sz="24" w:space="0" w:color="auto"/>
              <w:bottom w:val="single" w:sz="6" w:space="0" w:color="auto"/>
            </w:tcBorders>
            <w:shd w:val="clear" w:color="auto" w:fill="EEA1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bottom w:val="single" w:sz="6" w:space="0" w:color="auto"/>
            </w:tcBorders>
            <w:shd w:val="clear" w:color="auto" w:fill="EEA1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Default="0094585D" w:rsidP="0094585D">
            <w:r w:rsidRPr="006602F2">
              <w:t>Didáctica de la Educación Inicial II</w:t>
            </w:r>
          </w:p>
          <w:p w:rsidR="0094585D" w:rsidRPr="006602F2" w:rsidRDefault="0094585D" w:rsidP="0094585D"/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3º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Inicial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4585D" w:rsidRPr="00511D21" w:rsidRDefault="0094585D" w:rsidP="0094585D">
            <w:pPr>
              <w:jc w:val="center"/>
              <w:rPr>
                <w:lang w:val="es-AR"/>
              </w:rPr>
            </w:pPr>
            <w:proofErr w:type="spellStart"/>
            <w:r w:rsidRPr="00511D21">
              <w:rPr>
                <w:lang w:val="es-AR"/>
              </w:rPr>
              <w:t>Kestler</w:t>
            </w:r>
            <w:proofErr w:type="spellEnd"/>
            <w:r w:rsidRPr="00511D21">
              <w:rPr>
                <w:lang w:val="es-AR"/>
              </w:rPr>
              <w:t xml:space="preserve">- </w:t>
            </w:r>
            <w:proofErr w:type="spellStart"/>
            <w:r w:rsidRPr="00511D21">
              <w:rPr>
                <w:lang w:val="es-AR"/>
              </w:rPr>
              <w:t>Combín</w:t>
            </w:r>
            <w:proofErr w:type="spellEnd"/>
            <w:r w:rsidRPr="00511D21">
              <w:rPr>
                <w:lang w:val="es-AR"/>
              </w:rPr>
              <w:t xml:space="preserve"> (</w:t>
            </w:r>
            <w:proofErr w:type="spellStart"/>
            <w:r w:rsidRPr="00511D21">
              <w:rPr>
                <w:lang w:val="es-AR"/>
              </w:rPr>
              <w:t>Ocleppo</w:t>
            </w:r>
            <w:proofErr w:type="spellEnd"/>
            <w:r w:rsidRPr="00511D21">
              <w:rPr>
                <w:lang w:val="es-AR"/>
              </w:rPr>
              <w:t xml:space="preserve">) -  </w:t>
            </w:r>
            <w:proofErr w:type="spellStart"/>
            <w:r>
              <w:rPr>
                <w:lang w:val="es-AR"/>
              </w:rPr>
              <w:t>Joris</w:t>
            </w:r>
            <w:proofErr w:type="spellEnd"/>
            <w:r w:rsidRPr="00511D21">
              <w:rPr>
                <w:lang w:val="es-AR"/>
              </w:rPr>
              <w:t xml:space="preserve"> </w:t>
            </w:r>
          </w:p>
        </w:tc>
      </w:tr>
      <w:tr w:rsidR="0094585D" w:rsidRPr="00511D21" w:rsidTr="000F59D8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left w:val="single" w:sz="24" w:space="0" w:color="auto"/>
              <w:bottom w:val="single" w:sz="6" w:space="0" w:color="auto"/>
            </w:tcBorders>
            <w:shd w:val="clear" w:color="auto" w:fill="EEA1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667" w:type="dxa"/>
            <w:gridSpan w:val="2"/>
            <w:vMerge/>
            <w:tcBorders>
              <w:bottom w:val="single" w:sz="6" w:space="0" w:color="auto"/>
            </w:tcBorders>
            <w:shd w:val="clear" w:color="auto" w:fill="EEA194"/>
          </w:tcPr>
          <w:p w:rsidR="0094585D" w:rsidRPr="006602F2" w:rsidRDefault="0094585D" w:rsidP="0094585D">
            <w:pPr>
              <w:jc w:val="center"/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94585D" w:rsidRPr="00E9383A" w:rsidRDefault="0094585D" w:rsidP="0094585D">
            <w:pPr>
              <w:jc w:val="center"/>
            </w:pPr>
            <w:r w:rsidRPr="00E9383A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94585D" w:rsidRPr="00E9383A" w:rsidRDefault="0094585D" w:rsidP="0094585D">
            <w:r w:rsidRPr="00E9383A">
              <w:t>Problemáticas Cont. de la Ed Inicial II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94585D" w:rsidRPr="00E9383A" w:rsidRDefault="0094585D" w:rsidP="0094585D">
            <w:pPr>
              <w:jc w:val="center"/>
            </w:pPr>
            <w:r w:rsidRPr="00E9383A">
              <w:t>3º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94585D" w:rsidRPr="00E9383A" w:rsidRDefault="0094585D" w:rsidP="0094585D">
            <w:pPr>
              <w:jc w:val="center"/>
            </w:pPr>
            <w:r w:rsidRPr="00E9383A">
              <w:t>Inicial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94585D" w:rsidRPr="00E9383A" w:rsidRDefault="0094585D" w:rsidP="0094585D">
            <w:pPr>
              <w:jc w:val="center"/>
            </w:pPr>
            <w:proofErr w:type="spellStart"/>
            <w:r w:rsidRPr="00E9383A">
              <w:t>Kestler</w:t>
            </w:r>
            <w:proofErr w:type="spellEnd"/>
            <w:r w:rsidRPr="00E9383A">
              <w:t>-</w:t>
            </w:r>
            <w:r>
              <w:t xml:space="preserve"> </w:t>
            </w:r>
            <w:proofErr w:type="spellStart"/>
            <w:r>
              <w:t>Combín</w:t>
            </w:r>
            <w:proofErr w:type="spellEnd"/>
            <w:r>
              <w:t xml:space="preserve"> (</w:t>
            </w:r>
            <w:proofErr w:type="spellStart"/>
            <w:r>
              <w:t>Ocleppo</w:t>
            </w:r>
            <w:proofErr w:type="spellEnd"/>
            <w:r>
              <w:t>)</w:t>
            </w:r>
            <w:r w:rsidRPr="00E96A87">
              <w:t>-</w:t>
            </w:r>
            <w:proofErr w:type="spellStart"/>
            <w:r>
              <w:t>Joris</w:t>
            </w:r>
            <w:proofErr w:type="spellEnd"/>
          </w:p>
        </w:tc>
      </w:tr>
      <w:tr w:rsidR="0094585D" w:rsidRPr="006602F2" w:rsidTr="000F59D8">
        <w:trPr>
          <w:gridAfter w:val="1"/>
          <w:wAfter w:w="52" w:type="dxa"/>
        </w:trPr>
        <w:tc>
          <w:tcPr>
            <w:tcW w:w="730" w:type="dxa"/>
            <w:gridSpan w:val="2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EEA194"/>
          </w:tcPr>
          <w:p w:rsidR="0094585D" w:rsidRPr="00511D21" w:rsidRDefault="0094585D" w:rsidP="0094585D">
            <w:pPr>
              <w:jc w:val="center"/>
              <w:rPr>
                <w:lang w:val="es-AR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EEA194"/>
          </w:tcPr>
          <w:p w:rsidR="0094585D" w:rsidRPr="00511D21" w:rsidRDefault="0094585D" w:rsidP="0094585D">
            <w:pPr>
              <w:jc w:val="center"/>
              <w:rPr>
                <w:lang w:val="es-AR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16</w:t>
            </w:r>
          </w:p>
        </w:tc>
        <w:tc>
          <w:tcPr>
            <w:tcW w:w="3290" w:type="dxa"/>
            <w:gridSpan w:val="4"/>
            <w:tcBorders>
              <w:top w:val="single" w:sz="6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C008B8">
            <w:r w:rsidRPr="006602F2">
              <w:t>Alfabetización Inicial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3º</w:t>
            </w:r>
          </w:p>
        </w:tc>
        <w:tc>
          <w:tcPr>
            <w:tcW w:w="1075" w:type="dxa"/>
            <w:gridSpan w:val="3"/>
            <w:tcBorders>
              <w:top w:val="single" w:sz="6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</w:pPr>
            <w:r w:rsidRPr="006602F2">
              <w:t>Inicial</w:t>
            </w:r>
          </w:p>
        </w:tc>
        <w:tc>
          <w:tcPr>
            <w:tcW w:w="3748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4585D" w:rsidRPr="006602F2" w:rsidRDefault="0094585D" w:rsidP="0094585D">
            <w:pPr>
              <w:jc w:val="center"/>
              <w:rPr>
                <w:lang w:val="en-US"/>
              </w:rPr>
            </w:pPr>
            <w:r w:rsidRPr="00CA240B">
              <w:rPr>
                <w:lang w:val="en-US"/>
              </w:rPr>
              <w:t>Bergamasco –</w:t>
            </w:r>
            <w:proofErr w:type="spellStart"/>
            <w:r>
              <w:rPr>
                <w:lang w:val="en-US"/>
              </w:rPr>
              <w:t>Maillard</w:t>
            </w:r>
            <w:proofErr w:type="spellEnd"/>
            <w:r>
              <w:rPr>
                <w:lang w:val="en-US"/>
              </w:rPr>
              <w:t xml:space="preserve"> - Confalonieri</w:t>
            </w:r>
          </w:p>
        </w:tc>
      </w:tr>
    </w:tbl>
    <w:tbl>
      <w:tblPr>
        <w:tblStyle w:val="Tablaconcuadrcula"/>
        <w:tblW w:w="10654" w:type="dxa"/>
        <w:tblInd w:w="-5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3"/>
        <w:gridCol w:w="670"/>
        <w:gridCol w:w="442"/>
        <w:gridCol w:w="3335"/>
        <w:gridCol w:w="680"/>
        <w:gridCol w:w="1147"/>
        <w:gridCol w:w="3697"/>
      </w:tblGrid>
      <w:tr w:rsidR="000F59D8" w:rsidRPr="006602F2" w:rsidTr="000F59D8">
        <w:tc>
          <w:tcPr>
            <w:tcW w:w="683" w:type="dxa"/>
            <w:vMerge w:val="restart"/>
            <w:tcBorders>
              <w:top w:val="single" w:sz="6" w:space="0" w:color="auto"/>
            </w:tcBorders>
            <w:shd w:val="clear" w:color="auto" w:fill="92D050"/>
            <w:textDirection w:val="btLr"/>
          </w:tcPr>
          <w:p w:rsidR="000F59D8" w:rsidRPr="006602F2" w:rsidRDefault="000F59D8" w:rsidP="00DB3F08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 xml:space="preserve">MARTES  </w:t>
            </w:r>
            <w:r w:rsidR="00DB3F08">
              <w:rPr>
                <w:b/>
              </w:rPr>
              <w:t>25</w:t>
            </w:r>
            <w:r w:rsidRPr="006602F2">
              <w:rPr>
                <w:b/>
              </w:rPr>
              <w:t>/0</w:t>
            </w:r>
            <w:r w:rsidR="00DB3F08">
              <w:rPr>
                <w:b/>
              </w:rPr>
              <w:t>2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</w:tcBorders>
            <w:shd w:val="clear" w:color="auto" w:fill="92D050"/>
            <w:textDirection w:val="btLr"/>
          </w:tcPr>
          <w:p w:rsidR="000F59D8" w:rsidRPr="006602F2" w:rsidRDefault="000F59D8" w:rsidP="00DB3F08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 xml:space="preserve">MARTES  </w:t>
            </w:r>
            <w:r w:rsidR="00DB3F08">
              <w:rPr>
                <w:b/>
              </w:rPr>
              <w:t>18</w:t>
            </w:r>
            <w:r w:rsidRPr="006602F2">
              <w:rPr>
                <w:b/>
              </w:rPr>
              <w:t>/0</w:t>
            </w:r>
            <w:r w:rsidR="00DB3F08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442" w:type="dxa"/>
          </w:tcPr>
          <w:p w:rsidR="000F59D8" w:rsidRPr="006602F2" w:rsidRDefault="000F59D8" w:rsidP="000F59D8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</w:tcPr>
          <w:p w:rsidR="000F59D8" w:rsidRDefault="000F59D8" w:rsidP="000F59D8">
            <w:r w:rsidRPr="006602F2">
              <w:t>Psicología y Educación</w:t>
            </w:r>
          </w:p>
          <w:p w:rsidR="00B7238A" w:rsidRPr="006602F2" w:rsidRDefault="00B7238A" w:rsidP="000F59D8"/>
        </w:tc>
        <w:tc>
          <w:tcPr>
            <w:tcW w:w="680" w:type="dxa"/>
          </w:tcPr>
          <w:p w:rsidR="000F59D8" w:rsidRPr="006602F2" w:rsidRDefault="000F59D8" w:rsidP="000F59D8">
            <w:pPr>
              <w:jc w:val="center"/>
            </w:pPr>
            <w:r w:rsidRPr="006602F2">
              <w:t>1º 1º</w:t>
            </w:r>
          </w:p>
        </w:tc>
        <w:tc>
          <w:tcPr>
            <w:tcW w:w="1147" w:type="dxa"/>
          </w:tcPr>
          <w:p w:rsidR="000F59D8" w:rsidRPr="006602F2" w:rsidRDefault="000F59D8" w:rsidP="000F59D8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right w:val="single" w:sz="24" w:space="0" w:color="auto"/>
            </w:tcBorders>
          </w:tcPr>
          <w:p w:rsidR="000F59D8" w:rsidRPr="006602F2" w:rsidRDefault="000F59D8" w:rsidP="000F59D8">
            <w:pPr>
              <w:jc w:val="center"/>
            </w:pPr>
            <w:proofErr w:type="spellStart"/>
            <w:r w:rsidRPr="006602F2">
              <w:t>Part</w:t>
            </w:r>
            <w:proofErr w:type="spellEnd"/>
            <w:r w:rsidRPr="006602F2">
              <w:t xml:space="preserve">- </w:t>
            </w:r>
            <w:proofErr w:type="spellStart"/>
            <w:r w:rsidRPr="006602F2">
              <w:t>Llanes</w:t>
            </w:r>
            <w:proofErr w:type="spellEnd"/>
            <w:r w:rsidRPr="006602F2">
              <w:t xml:space="preserve">– </w:t>
            </w:r>
            <w:proofErr w:type="spellStart"/>
            <w:r w:rsidR="00EF42FC">
              <w:t>Pierini</w:t>
            </w:r>
            <w:proofErr w:type="spellEnd"/>
            <w:r w:rsidR="00EF42FC">
              <w:t xml:space="preserve"> (</w:t>
            </w:r>
            <w:r w:rsidRPr="006602F2">
              <w:t>Müller</w:t>
            </w:r>
            <w:r w:rsidR="00EF42FC">
              <w:t xml:space="preserve"> M.)</w:t>
            </w:r>
          </w:p>
        </w:tc>
      </w:tr>
      <w:tr w:rsidR="000F59D8" w:rsidRPr="006602F2" w:rsidTr="000F59D8">
        <w:tc>
          <w:tcPr>
            <w:tcW w:w="683" w:type="dxa"/>
            <w:vMerge/>
            <w:shd w:val="clear" w:color="auto" w:fill="92D050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670" w:type="dxa"/>
            <w:vMerge/>
            <w:shd w:val="clear" w:color="auto" w:fill="92D050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0F59D8" w:rsidRDefault="000F59D8" w:rsidP="000F59D8">
            <w:r w:rsidRPr="006602F2">
              <w:t>Sujeto de la Educación Primaria</w:t>
            </w:r>
          </w:p>
          <w:p w:rsidR="00B7238A" w:rsidRPr="006602F2" w:rsidRDefault="00B7238A" w:rsidP="000F59D8"/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F4539A">
            <w:pPr>
              <w:jc w:val="center"/>
            </w:pPr>
            <w:r w:rsidRPr="006602F2">
              <w:t>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F59D8" w:rsidRPr="006602F2" w:rsidRDefault="000F59D8" w:rsidP="000F59D8">
            <w:pPr>
              <w:jc w:val="center"/>
            </w:pPr>
            <w:proofErr w:type="spellStart"/>
            <w:r w:rsidRPr="006602F2">
              <w:t>Part</w:t>
            </w:r>
            <w:proofErr w:type="spellEnd"/>
            <w:r w:rsidRPr="006602F2">
              <w:t xml:space="preserve">- </w:t>
            </w:r>
            <w:proofErr w:type="spellStart"/>
            <w:r w:rsidRPr="006602F2">
              <w:t>Llanes</w:t>
            </w:r>
            <w:proofErr w:type="spellEnd"/>
            <w:r w:rsidRPr="006602F2">
              <w:t xml:space="preserve">- </w:t>
            </w:r>
            <w:proofErr w:type="spellStart"/>
            <w:r w:rsidR="00EF42FC">
              <w:t>Pierini</w:t>
            </w:r>
            <w:proofErr w:type="spellEnd"/>
            <w:r w:rsidR="00EF42FC">
              <w:t xml:space="preserve"> (</w:t>
            </w:r>
            <w:r w:rsidRPr="006602F2">
              <w:t>Müller</w:t>
            </w:r>
            <w:r w:rsidR="00EF42FC">
              <w:t>)</w:t>
            </w:r>
            <w:r w:rsidRPr="006602F2">
              <w:rPr>
                <w:i/>
              </w:rPr>
              <w:t xml:space="preserve"> </w:t>
            </w:r>
          </w:p>
        </w:tc>
      </w:tr>
      <w:tr w:rsidR="000F59D8" w:rsidRPr="006602F2" w:rsidTr="000F59D8">
        <w:tc>
          <w:tcPr>
            <w:tcW w:w="683" w:type="dxa"/>
            <w:vMerge/>
            <w:shd w:val="clear" w:color="auto" w:fill="92D050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670" w:type="dxa"/>
            <w:vMerge/>
            <w:shd w:val="clear" w:color="auto" w:fill="92D050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0F59D8" w:rsidRDefault="000F59D8" w:rsidP="000F59D8">
            <w:r w:rsidRPr="006602F2">
              <w:t>Matemática y su Didáctica II</w:t>
            </w:r>
          </w:p>
          <w:p w:rsidR="00B7238A" w:rsidRPr="006602F2" w:rsidRDefault="00B7238A" w:rsidP="000F59D8"/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3º1º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F59D8" w:rsidRPr="00EF42FC" w:rsidRDefault="000F59D8" w:rsidP="00597A5B">
            <w:pPr>
              <w:jc w:val="center"/>
            </w:pPr>
            <w:r w:rsidRPr="00EF42FC">
              <w:t>Cardozo-</w:t>
            </w:r>
            <w:proofErr w:type="spellStart"/>
            <w:r w:rsidRPr="00EF42FC">
              <w:t>Peresón</w:t>
            </w:r>
            <w:proofErr w:type="spellEnd"/>
            <w:r w:rsidRPr="00EF42FC">
              <w:t>-</w:t>
            </w:r>
            <w:proofErr w:type="spellStart"/>
            <w:r w:rsidR="00597A5B">
              <w:t>Tschopp</w:t>
            </w:r>
            <w:proofErr w:type="spellEnd"/>
          </w:p>
        </w:tc>
      </w:tr>
      <w:tr w:rsidR="000F59D8" w:rsidRPr="006602F2" w:rsidTr="000F59D8">
        <w:tc>
          <w:tcPr>
            <w:tcW w:w="683" w:type="dxa"/>
            <w:vMerge/>
            <w:shd w:val="clear" w:color="auto" w:fill="92D050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670" w:type="dxa"/>
            <w:vMerge/>
            <w:shd w:val="clear" w:color="auto" w:fill="92D050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8BD6D0B" wp14:editId="260D22E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173355</wp:posOffset>
                      </wp:positionV>
                      <wp:extent cx="5991225" cy="0"/>
                      <wp:effectExtent l="0" t="0" r="2857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F90DF2" id="Conector recto 14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3.65pt" to="466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0F59D8" w:rsidRDefault="000F59D8" w:rsidP="000F59D8">
            <w:r w:rsidRPr="006602F2">
              <w:t>Matemática y su Didáctica II</w:t>
            </w:r>
          </w:p>
          <w:p w:rsidR="00B7238A" w:rsidRPr="006602F2" w:rsidRDefault="00B7238A" w:rsidP="000F59D8"/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3º2º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0F59D8" w:rsidRPr="006602F2" w:rsidRDefault="000F59D8" w:rsidP="000F59D8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F59D8" w:rsidRPr="00EF42FC" w:rsidRDefault="000F59D8" w:rsidP="00597A5B">
            <w:pPr>
              <w:jc w:val="center"/>
            </w:pPr>
            <w:r w:rsidRPr="00EF42FC">
              <w:t>Cardozo-</w:t>
            </w:r>
            <w:proofErr w:type="spellStart"/>
            <w:r w:rsidRPr="00EF42FC">
              <w:t>Peresón</w:t>
            </w:r>
            <w:proofErr w:type="spellEnd"/>
            <w:r w:rsidRPr="00EF42FC">
              <w:t>-</w:t>
            </w:r>
            <w:proofErr w:type="spellStart"/>
            <w:r w:rsidR="00597A5B">
              <w:t>Tschopp</w:t>
            </w:r>
            <w:proofErr w:type="spellEnd"/>
          </w:p>
        </w:tc>
      </w:tr>
      <w:tr w:rsidR="000F59D8" w:rsidRPr="006602F2" w:rsidTr="00B7238A">
        <w:tc>
          <w:tcPr>
            <w:tcW w:w="683" w:type="dxa"/>
            <w:vMerge/>
            <w:shd w:val="clear" w:color="auto" w:fill="92D050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670" w:type="dxa"/>
            <w:vMerge/>
            <w:shd w:val="clear" w:color="auto" w:fill="92D050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r w:rsidRPr="006602F2">
              <w:t>Pedagogía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r w:rsidRPr="006602F2">
              <w:t>1º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r w:rsidRPr="006602F2">
              <w:t>Inicial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proofErr w:type="spellStart"/>
            <w:r w:rsidRPr="006602F2">
              <w:t>Engler</w:t>
            </w:r>
            <w:proofErr w:type="spellEnd"/>
            <w:r w:rsidRPr="006602F2">
              <w:t>-Müller-Pérez R.</w:t>
            </w:r>
          </w:p>
        </w:tc>
      </w:tr>
      <w:tr w:rsidR="000F59D8" w:rsidRPr="006602F2" w:rsidTr="00B7238A">
        <w:tc>
          <w:tcPr>
            <w:tcW w:w="683" w:type="dxa"/>
            <w:vMerge/>
            <w:shd w:val="clear" w:color="auto" w:fill="92D050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670" w:type="dxa"/>
            <w:vMerge/>
            <w:shd w:val="clear" w:color="auto" w:fill="92D050"/>
          </w:tcPr>
          <w:p w:rsidR="000F59D8" w:rsidRPr="006602F2" w:rsidRDefault="000F59D8" w:rsidP="000F59D8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r w:rsidRPr="006602F2">
              <w:t>Didáctica en la Educación Inicial I</w:t>
            </w:r>
          </w:p>
          <w:p w:rsidR="000F59D8" w:rsidRPr="006602F2" w:rsidRDefault="000F59D8" w:rsidP="000F59D8"/>
        </w:tc>
        <w:tc>
          <w:tcPr>
            <w:tcW w:w="680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r w:rsidRPr="006602F2">
              <w:t>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0F59D8" w:rsidRPr="006602F2" w:rsidRDefault="000F59D8" w:rsidP="000F59D8">
            <w:pPr>
              <w:jc w:val="center"/>
            </w:pPr>
            <w:r w:rsidRPr="006602F2">
              <w:t>Inicial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0F59D8" w:rsidRPr="006602F2" w:rsidRDefault="000F59D8" w:rsidP="00CA240B">
            <w:pPr>
              <w:jc w:val="center"/>
            </w:pPr>
            <w:r>
              <w:t>Huerta-</w:t>
            </w:r>
            <w:proofErr w:type="spellStart"/>
            <w:r w:rsidR="00CA240B">
              <w:t>Kinen</w:t>
            </w:r>
            <w:proofErr w:type="spellEnd"/>
            <w:r w:rsidRPr="006602F2">
              <w:t>-Oros</w:t>
            </w:r>
          </w:p>
        </w:tc>
      </w:tr>
      <w:tr w:rsidR="008E40A2" w:rsidRPr="00974E6D" w:rsidTr="00B7238A">
        <w:tc>
          <w:tcPr>
            <w:tcW w:w="683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8EAADB" w:themeFill="accent5" w:themeFillTint="99"/>
            <w:textDirection w:val="btLr"/>
          </w:tcPr>
          <w:p w:rsidR="008E40A2" w:rsidRPr="006602F2" w:rsidRDefault="000F59D8" w:rsidP="007D3802">
            <w:pPr>
              <w:ind w:left="113" w:right="113"/>
              <w:jc w:val="center"/>
              <w:rPr>
                <w:b/>
              </w:rPr>
            </w:pPr>
            <w:r w:rsidRPr="006602F2">
              <w:rPr>
                <w:noProof/>
                <w:lang w:val="es-AR" w:eastAsia="es-A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69C1A9E" wp14:editId="7DB5ED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2710180</wp:posOffset>
                      </wp:positionV>
                      <wp:extent cx="5991225" cy="0"/>
                      <wp:effectExtent l="0" t="0" r="2857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4406D8" id="Conector recto 4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3.4pt" to="471.75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" strokecolor="#ed7d31" strokeweight="1.5pt">
                      <v:stroke joinstyle="miter"/>
                    </v:line>
                  </w:pict>
                </mc:Fallback>
              </mc:AlternateContent>
            </w:r>
            <w:r w:rsidR="00CF573A" w:rsidRPr="006602F2">
              <w:rPr>
                <w:b/>
              </w:rPr>
              <w:t xml:space="preserve">MIÉRCOLES </w:t>
            </w:r>
            <w:r w:rsidR="008E40A2" w:rsidRPr="006602F2">
              <w:rPr>
                <w:b/>
              </w:rPr>
              <w:t xml:space="preserve"> </w:t>
            </w:r>
            <w:r w:rsidR="00D05F55" w:rsidRPr="006602F2">
              <w:rPr>
                <w:b/>
              </w:rPr>
              <w:t>2</w:t>
            </w:r>
            <w:r w:rsidR="007D3802">
              <w:rPr>
                <w:b/>
              </w:rPr>
              <w:t>6</w:t>
            </w:r>
            <w:r w:rsidR="008E40A2" w:rsidRPr="006602F2">
              <w:rPr>
                <w:b/>
              </w:rPr>
              <w:t>/</w:t>
            </w:r>
            <w:r w:rsidR="00CF573A" w:rsidRPr="006602F2">
              <w:rPr>
                <w:b/>
              </w:rPr>
              <w:t>02</w:t>
            </w:r>
          </w:p>
        </w:tc>
        <w:tc>
          <w:tcPr>
            <w:tcW w:w="670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8EAADB" w:themeFill="accent5" w:themeFillTint="99"/>
            <w:textDirection w:val="btLr"/>
          </w:tcPr>
          <w:p w:rsidR="008E40A2" w:rsidRPr="006602F2" w:rsidRDefault="008E40A2" w:rsidP="00DB3F08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1BD931" wp14:editId="25681C3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-338455</wp:posOffset>
                      </wp:positionV>
                      <wp:extent cx="599122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94F56" id="Conector recto 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-26.65pt" to="489.45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rPr>
                <w:b/>
              </w:rPr>
              <w:t>MIÉRC</w:t>
            </w:r>
            <w:r w:rsidR="00CF573A" w:rsidRPr="006602F2">
              <w:rPr>
                <w:b/>
              </w:rPr>
              <w:t xml:space="preserve">OLES </w:t>
            </w:r>
            <w:r w:rsidRPr="006602F2">
              <w:rPr>
                <w:b/>
              </w:rPr>
              <w:t xml:space="preserve"> </w:t>
            </w:r>
            <w:r w:rsidR="00D87E24" w:rsidRPr="006602F2">
              <w:rPr>
                <w:b/>
              </w:rPr>
              <w:t>1</w:t>
            </w:r>
            <w:r w:rsidR="00DB3F08">
              <w:rPr>
                <w:b/>
              </w:rPr>
              <w:t>9</w:t>
            </w:r>
            <w:r w:rsidRPr="006602F2">
              <w:rPr>
                <w:b/>
              </w:rPr>
              <w:t>/</w:t>
            </w:r>
            <w:r w:rsidR="00CF573A" w:rsidRPr="006602F2">
              <w:rPr>
                <w:b/>
              </w:rPr>
              <w:t>03</w:t>
            </w:r>
            <w:r w:rsidRPr="006602F2">
              <w:rPr>
                <w:b/>
              </w:rPr>
              <w:t xml:space="preserve"> </w:t>
            </w:r>
          </w:p>
        </w:tc>
        <w:tc>
          <w:tcPr>
            <w:tcW w:w="442" w:type="dxa"/>
            <w:tcBorders>
              <w:top w:val="single" w:sz="24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0F6E15" wp14:editId="38FED806">
                      <wp:simplePos x="0" y="0"/>
                      <wp:positionH relativeFrom="column">
                        <wp:posOffset>-64771</wp:posOffset>
                      </wp:positionH>
                      <wp:positionV relativeFrom="paragraph">
                        <wp:posOffset>154305</wp:posOffset>
                      </wp:positionV>
                      <wp:extent cx="5972175" cy="1905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21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347610" id="Conector recto 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2.15pt" to="465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  <w:p w:rsidR="008E40A2" w:rsidRPr="006602F2" w:rsidRDefault="008E40A2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24" w:space="0" w:color="auto"/>
              <w:bottom w:val="single" w:sz="6" w:space="0" w:color="auto"/>
            </w:tcBorders>
          </w:tcPr>
          <w:p w:rsidR="00C008B8" w:rsidRDefault="008E40A2" w:rsidP="008E40A2">
            <w:r w:rsidRPr="006602F2">
              <w:t xml:space="preserve">Historia </w:t>
            </w:r>
            <w:proofErr w:type="spellStart"/>
            <w:r w:rsidRPr="006602F2">
              <w:t>Arg</w:t>
            </w:r>
            <w:proofErr w:type="spellEnd"/>
            <w:r w:rsidRPr="006602F2">
              <w:t>. Y Latinoamericana</w:t>
            </w:r>
          </w:p>
          <w:p w:rsidR="008E40A2" w:rsidRDefault="008E40A2" w:rsidP="008E40A2">
            <w:r w:rsidRPr="006602F2">
              <w:t>Problemática de las Cs. Sociales</w:t>
            </w:r>
          </w:p>
          <w:p w:rsidR="00C008B8" w:rsidRPr="006602F2" w:rsidRDefault="00C008B8" w:rsidP="008E40A2"/>
        </w:tc>
        <w:tc>
          <w:tcPr>
            <w:tcW w:w="680" w:type="dxa"/>
            <w:tcBorders>
              <w:top w:val="single" w:sz="24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1º 1º</w:t>
            </w:r>
          </w:p>
          <w:p w:rsidR="008E40A2" w:rsidRPr="006602F2" w:rsidRDefault="008E40A2" w:rsidP="00F11AFC">
            <w:pPr>
              <w:jc w:val="center"/>
            </w:pPr>
            <w:r w:rsidRPr="006602F2">
              <w:t>1º 2</w:t>
            </w:r>
            <w:r w:rsidR="00F11AFC" w:rsidRPr="006602F2">
              <w:t>º</w:t>
            </w:r>
          </w:p>
        </w:tc>
        <w:tc>
          <w:tcPr>
            <w:tcW w:w="1147" w:type="dxa"/>
            <w:tcBorders>
              <w:top w:val="single" w:sz="24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Prim.</w:t>
            </w:r>
          </w:p>
          <w:p w:rsidR="008E40A2" w:rsidRPr="006602F2" w:rsidRDefault="008E40A2" w:rsidP="008E40A2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F06724" w:rsidRPr="006602F2" w:rsidRDefault="00CC28FE" w:rsidP="00F06724">
            <w:pPr>
              <w:jc w:val="center"/>
              <w:rPr>
                <w:lang w:val="en-US"/>
              </w:rPr>
            </w:pPr>
            <w:proofErr w:type="spellStart"/>
            <w:r w:rsidRPr="006602F2">
              <w:rPr>
                <w:lang w:val="en-US"/>
              </w:rPr>
              <w:t>Barredo</w:t>
            </w:r>
            <w:r w:rsidR="00BE3525" w:rsidRPr="006602F2">
              <w:rPr>
                <w:lang w:val="en-US"/>
              </w:rPr>
              <w:t>-Imvinkelried</w:t>
            </w:r>
            <w:proofErr w:type="spellEnd"/>
            <w:r w:rsidR="00BE3525" w:rsidRPr="006602F2">
              <w:rPr>
                <w:lang w:val="en-US"/>
              </w:rPr>
              <w:t xml:space="preserve">- </w:t>
            </w:r>
            <w:proofErr w:type="spellStart"/>
            <w:r w:rsidR="00BE3525" w:rsidRPr="006602F2">
              <w:rPr>
                <w:lang w:val="en-US"/>
              </w:rPr>
              <w:t>Petroselli</w:t>
            </w:r>
            <w:proofErr w:type="spellEnd"/>
          </w:p>
          <w:p w:rsidR="003E1E74" w:rsidRPr="006602F2" w:rsidRDefault="00CC28FE" w:rsidP="00974E6D">
            <w:pPr>
              <w:tabs>
                <w:tab w:val="left" w:pos="765"/>
              </w:tabs>
              <w:rPr>
                <w:lang w:val="en-US"/>
              </w:rPr>
            </w:pPr>
            <w:proofErr w:type="spellStart"/>
            <w:r w:rsidRPr="006602F2">
              <w:rPr>
                <w:lang w:val="en-US"/>
              </w:rPr>
              <w:t>Imvinkelried</w:t>
            </w:r>
            <w:r w:rsidR="002A1C0D" w:rsidRPr="006602F2">
              <w:rPr>
                <w:lang w:val="en-US"/>
              </w:rPr>
              <w:t>-</w:t>
            </w:r>
            <w:r w:rsidR="00974E6D" w:rsidRPr="006602F2">
              <w:rPr>
                <w:lang w:val="en-US"/>
              </w:rPr>
              <w:t>Barred</w:t>
            </w:r>
            <w:r w:rsidR="00E66373">
              <w:rPr>
                <w:lang w:val="en-US"/>
              </w:rPr>
              <w:t>o</w:t>
            </w:r>
            <w:proofErr w:type="spellEnd"/>
            <w:r w:rsidR="00974E6D">
              <w:rPr>
                <w:lang w:val="en-US"/>
              </w:rPr>
              <w:t xml:space="preserve"> - </w:t>
            </w:r>
            <w:proofErr w:type="spellStart"/>
            <w:r w:rsidR="002A1C0D" w:rsidRPr="006602F2">
              <w:rPr>
                <w:lang w:val="en-US"/>
              </w:rPr>
              <w:t>Petroselli</w:t>
            </w:r>
            <w:proofErr w:type="spellEnd"/>
            <w:r w:rsidR="002A1C0D" w:rsidRPr="006602F2">
              <w:rPr>
                <w:lang w:val="en-US"/>
              </w:rPr>
              <w:t>-</w:t>
            </w:r>
          </w:p>
        </w:tc>
      </w:tr>
      <w:tr w:rsidR="008E40A2" w:rsidRPr="006602F2" w:rsidTr="008462FF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8E40A2" w:rsidRPr="006602F2" w:rsidRDefault="008E40A2" w:rsidP="008E40A2">
            <w:pPr>
              <w:jc w:val="center"/>
              <w:rPr>
                <w:lang w:val="en-US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8E40A2" w:rsidRPr="006602F2" w:rsidRDefault="008E40A2" w:rsidP="008E40A2">
            <w:pPr>
              <w:jc w:val="center"/>
              <w:rPr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8E40A2" w:rsidRPr="006602F2" w:rsidRDefault="008E40A2" w:rsidP="008E40A2">
            <w:r w:rsidRPr="006602F2">
              <w:t>Taller de Práctica I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1º 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CC28FE" w:rsidRPr="006602F2" w:rsidRDefault="008E40A2" w:rsidP="00CC28FE">
            <w:pPr>
              <w:jc w:val="center"/>
              <w:rPr>
                <w:lang w:val="en-US"/>
              </w:rPr>
            </w:pPr>
            <w:r w:rsidRPr="006602F2">
              <w:rPr>
                <w:lang w:val="en-US"/>
              </w:rPr>
              <w:t>Perez L.-</w:t>
            </w:r>
            <w:proofErr w:type="spellStart"/>
            <w:r w:rsidR="00CC28FE" w:rsidRPr="006602F2">
              <w:rPr>
                <w:lang w:val="en-US"/>
              </w:rPr>
              <w:t>Monteagudo</w:t>
            </w:r>
            <w:proofErr w:type="spellEnd"/>
            <w:r w:rsidR="00BE3525" w:rsidRPr="006602F2">
              <w:rPr>
                <w:lang w:val="en-US"/>
              </w:rPr>
              <w:t xml:space="preserve">- </w:t>
            </w:r>
            <w:proofErr w:type="spellStart"/>
            <w:r w:rsidR="007047AD">
              <w:rPr>
                <w:lang w:val="en-US"/>
              </w:rPr>
              <w:t>Rossler</w:t>
            </w:r>
            <w:proofErr w:type="spellEnd"/>
          </w:p>
          <w:p w:rsidR="008E40A2" w:rsidRPr="006602F2" w:rsidRDefault="008E40A2" w:rsidP="00CC28FE">
            <w:pPr>
              <w:jc w:val="center"/>
              <w:rPr>
                <w:lang w:val="en-US"/>
              </w:rPr>
            </w:pPr>
          </w:p>
        </w:tc>
      </w:tr>
      <w:tr w:rsidR="00075CB7" w:rsidRPr="006602F2" w:rsidTr="008462FF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075CB7" w:rsidRPr="006602F2" w:rsidRDefault="00075CB7" w:rsidP="00075CB7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075CB7" w:rsidRPr="006602F2" w:rsidRDefault="00075CB7" w:rsidP="00075CB7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7" w:rsidRPr="006602F2" w:rsidRDefault="00075CB7" w:rsidP="00075CB7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7" w:rsidRPr="006602F2" w:rsidRDefault="00075CB7" w:rsidP="00075CB7">
            <w:proofErr w:type="spellStart"/>
            <w:r w:rsidRPr="006602F2">
              <w:t>Probl.Cont</w:t>
            </w:r>
            <w:proofErr w:type="spellEnd"/>
            <w:r w:rsidRPr="006602F2">
              <w:t>. de la Educación Primaria 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7" w:rsidRPr="006602F2" w:rsidRDefault="00075CB7" w:rsidP="00075CB7">
            <w:pPr>
              <w:jc w:val="center"/>
            </w:pPr>
            <w:r w:rsidRPr="006602F2">
              <w:t>3º1º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B7" w:rsidRPr="006602F2" w:rsidRDefault="00075CB7" w:rsidP="00075CB7">
            <w:pPr>
              <w:jc w:val="center"/>
            </w:pPr>
            <w:r w:rsidRPr="006602F2">
              <w:t>Primaria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75CB7" w:rsidRPr="006602F2" w:rsidRDefault="00075CB7" w:rsidP="007047AD">
            <w:pPr>
              <w:jc w:val="center"/>
            </w:pPr>
            <w:r w:rsidRPr="006602F2">
              <w:t xml:space="preserve">Pérez L. – Monteagudo- </w:t>
            </w:r>
            <w:proofErr w:type="spellStart"/>
            <w:r w:rsidR="007047AD">
              <w:t>Rossler</w:t>
            </w:r>
            <w:proofErr w:type="spellEnd"/>
          </w:p>
        </w:tc>
      </w:tr>
      <w:tr w:rsidR="008E40A2" w:rsidRPr="006602F2" w:rsidTr="008462FF">
        <w:tc>
          <w:tcPr>
            <w:tcW w:w="683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8E40A2" w:rsidRPr="006602F2" w:rsidRDefault="008E40A2" w:rsidP="008E40A2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24" w:space="0" w:color="auto"/>
            </w:tcBorders>
            <w:shd w:val="clear" w:color="auto" w:fill="8EAADB" w:themeFill="accent5" w:themeFillTint="99"/>
          </w:tcPr>
          <w:p w:rsidR="008E40A2" w:rsidRPr="006602F2" w:rsidRDefault="008E40A2" w:rsidP="008E40A2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8E40A2" w:rsidRPr="006602F2" w:rsidRDefault="008E40A2" w:rsidP="008E40A2">
            <w:pPr>
              <w:jc w:val="center"/>
            </w:pPr>
            <w:r w:rsidRPr="006602F2">
              <w:t>16</w:t>
            </w:r>
          </w:p>
          <w:p w:rsidR="008E40A2" w:rsidRPr="006602F2" w:rsidRDefault="008E40A2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8E40A2" w:rsidRPr="006602F2" w:rsidRDefault="008E40A2" w:rsidP="008E40A2"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B22118" wp14:editId="03AC5111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179070</wp:posOffset>
                      </wp:positionV>
                      <wp:extent cx="6000750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25E73D" id="Conector recto 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14.1pt" to="440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02F2">
              <w:t xml:space="preserve">Taller de la Práctica II </w:t>
            </w:r>
          </w:p>
          <w:p w:rsidR="008E40A2" w:rsidRPr="006602F2" w:rsidRDefault="008E40A2" w:rsidP="008E40A2">
            <w:r w:rsidRPr="006602F2">
              <w:t>Cs. Sociales. Y su didáctica I</w:t>
            </w:r>
          </w:p>
          <w:p w:rsidR="00332077" w:rsidRPr="006602F2" w:rsidRDefault="00332077" w:rsidP="008E40A2"/>
        </w:tc>
        <w:tc>
          <w:tcPr>
            <w:tcW w:w="680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8E40A2" w:rsidRPr="006602F2" w:rsidRDefault="008E40A2" w:rsidP="008E40A2">
            <w:pPr>
              <w:jc w:val="center"/>
            </w:pPr>
            <w:r w:rsidRPr="006602F2">
              <w:t>2º</w:t>
            </w:r>
          </w:p>
          <w:p w:rsidR="008E40A2" w:rsidRPr="006602F2" w:rsidRDefault="008E40A2" w:rsidP="008E40A2">
            <w:pPr>
              <w:jc w:val="center"/>
            </w:pPr>
            <w:r w:rsidRPr="006602F2">
              <w:t xml:space="preserve">3º 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8E40A2" w:rsidRPr="006602F2" w:rsidRDefault="008E40A2" w:rsidP="008E40A2">
            <w:pPr>
              <w:jc w:val="center"/>
            </w:pPr>
            <w:r w:rsidRPr="006602F2">
              <w:t>Inicial</w:t>
            </w:r>
          </w:p>
          <w:p w:rsidR="008E40A2" w:rsidRPr="006602F2" w:rsidRDefault="008E40A2" w:rsidP="008E40A2">
            <w:pPr>
              <w:jc w:val="center"/>
            </w:pPr>
            <w:r w:rsidRPr="006602F2">
              <w:t>Inicial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8E40A2" w:rsidRPr="006602F2" w:rsidRDefault="0058057D" w:rsidP="008E40A2">
            <w:pPr>
              <w:jc w:val="center"/>
            </w:pPr>
            <w:r w:rsidRPr="006602F2">
              <w:rPr>
                <w:color w:val="000000" w:themeColor="text1"/>
              </w:rPr>
              <w:t>Huerta</w:t>
            </w:r>
            <w:r w:rsidR="008E40A2" w:rsidRPr="006602F2">
              <w:t>-</w:t>
            </w:r>
            <w:proofErr w:type="spellStart"/>
            <w:r w:rsidR="00463706">
              <w:t>Yódice</w:t>
            </w:r>
            <w:proofErr w:type="spellEnd"/>
            <w:r w:rsidR="0012087D" w:rsidRPr="006602F2">
              <w:rPr>
                <w:color w:val="ED7D31" w:themeColor="accent2"/>
              </w:rPr>
              <w:t xml:space="preserve">- </w:t>
            </w:r>
            <w:r w:rsidR="00E66373" w:rsidRPr="00E66373">
              <w:t>Barceló</w:t>
            </w:r>
          </w:p>
          <w:p w:rsidR="002C3C25" w:rsidRPr="006602F2" w:rsidRDefault="002C3C25" w:rsidP="002C3C25">
            <w:pPr>
              <w:jc w:val="center"/>
              <w:rPr>
                <w:lang w:val="es-AR"/>
              </w:rPr>
            </w:pPr>
            <w:proofErr w:type="spellStart"/>
            <w:r w:rsidRPr="00777D32">
              <w:rPr>
                <w:lang w:val="es-AR"/>
              </w:rPr>
              <w:t>Barredo-Imvinkelried</w:t>
            </w:r>
            <w:proofErr w:type="spellEnd"/>
            <w:r w:rsidRPr="00777D32">
              <w:rPr>
                <w:lang w:val="es-AR"/>
              </w:rPr>
              <w:t xml:space="preserve">- </w:t>
            </w:r>
            <w:proofErr w:type="spellStart"/>
            <w:r w:rsidRPr="00777D32">
              <w:rPr>
                <w:lang w:val="es-AR"/>
              </w:rPr>
              <w:t>Petroselli</w:t>
            </w:r>
            <w:proofErr w:type="spellEnd"/>
          </w:p>
          <w:p w:rsidR="008E40A2" w:rsidRPr="006602F2" w:rsidRDefault="008E40A2" w:rsidP="008E40A2">
            <w:pPr>
              <w:jc w:val="center"/>
            </w:pPr>
          </w:p>
        </w:tc>
      </w:tr>
      <w:tr w:rsidR="008E40A2" w:rsidRPr="006602F2" w:rsidTr="008462FF">
        <w:tc>
          <w:tcPr>
            <w:tcW w:w="683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F16B94"/>
            <w:textDirection w:val="btLr"/>
          </w:tcPr>
          <w:p w:rsidR="008E40A2" w:rsidRPr="006602F2" w:rsidRDefault="008E40A2" w:rsidP="007D3802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>JUEVES</w:t>
            </w:r>
            <w:r w:rsidR="00D87E24" w:rsidRPr="006602F2">
              <w:rPr>
                <w:b/>
              </w:rPr>
              <w:t xml:space="preserve"> </w:t>
            </w:r>
            <w:r w:rsidR="00CF573A" w:rsidRPr="006602F2">
              <w:rPr>
                <w:b/>
              </w:rPr>
              <w:t>2</w:t>
            </w:r>
            <w:r w:rsidR="007D3802">
              <w:rPr>
                <w:b/>
              </w:rPr>
              <w:t>7</w:t>
            </w:r>
            <w:r w:rsidRPr="006602F2">
              <w:rPr>
                <w:b/>
              </w:rPr>
              <w:t>/</w:t>
            </w:r>
            <w:r w:rsidR="00CF573A" w:rsidRPr="006602F2">
              <w:rPr>
                <w:b/>
              </w:rPr>
              <w:t>02</w:t>
            </w:r>
          </w:p>
        </w:tc>
        <w:tc>
          <w:tcPr>
            <w:tcW w:w="670" w:type="dxa"/>
            <w:vMerge w:val="restart"/>
            <w:tcBorders>
              <w:top w:val="single" w:sz="24" w:space="0" w:color="auto"/>
              <w:bottom w:val="single" w:sz="6" w:space="0" w:color="auto"/>
            </w:tcBorders>
            <w:shd w:val="clear" w:color="auto" w:fill="F16B94"/>
            <w:textDirection w:val="btLr"/>
          </w:tcPr>
          <w:p w:rsidR="008E40A2" w:rsidRPr="006602F2" w:rsidRDefault="008E40A2" w:rsidP="00DB3F08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>JUEVES</w:t>
            </w:r>
            <w:r w:rsidR="00A610A4" w:rsidRPr="006602F2">
              <w:rPr>
                <w:b/>
              </w:rPr>
              <w:t xml:space="preserve">  </w:t>
            </w:r>
            <w:r w:rsidR="00DB3F08">
              <w:rPr>
                <w:b/>
              </w:rPr>
              <w:t>20</w:t>
            </w:r>
            <w:r w:rsidRPr="006602F2">
              <w:rPr>
                <w:b/>
              </w:rPr>
              <w:t>/</w:t>
            </w:r>
            <w:r w:rsidR="00CF573A" w:rsidRPr="006602F2">
              <w:rPr>
                <w:b/>
              </w:rPr>
              <w:t>03</w:t>
            </w:r>
          </w:p>
        </w:tc>
        <w:tc>
          <w:tcPr>
            <w:tcW w:w="442" w:type="dxa"/>
            <w:tcBorders>
              <w:top w:val="single" w:sz="24" w:space="0" w:color="auto"/>
              <w:bottom w:val="single" w:sz="2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24" w:space="0" w:color="auto"/>
              <w:bottom w:val="single" w:sz="2" w:space="0" w:color="auto"/>
            </w:tcBorders>
          </w:tcPr>
          <w:p w:rsidR="008E40A2" w:rsidRDefault="008E40A2" w:rsidP="008E40A2">
            <w:r w:rsidRPr="006602F2">
              <w:t xml:space="preserve">Cs. Naturales para una </w:t>
            </w:r>
            <w:proofErr w:type="spellStart"/>
            <w:r w:rsidRPr="006602F2">
              <w:t>cult.ciud</w:t>
            </w:r>
            <w:proofErr w:type="spellEnd"/>
            <w:r w:rsidRPr="006602F2">
              <w:t>.</w:t>
            </w:r>
          </w:p>
          <w:p w:rsidR="00FB788F" w:rsidRPr="006602F2" w:rsidRDefault="00FB788F" w:rsidP="008E40A2"/>
        </w:tc>
        <w:tc>
          <w:tcPr>
            <w:tcW w:w="680" w:type="dxa"/>
            <w:tcBorders>
              <w:top w:val="single" w:sz="24" w:space="0" w:color="auto"/>
              <w:bottom w:val="single" w:sz="2" w:space="0" w:color="auto"/>
            </w:tcBorders>
          </w:tcPr>
          <w:p w:rsidR="008E40A2" w:rsidRPr="006602F2" w:rsidRDefault="00AC6F4B" w:rsidP="00AC6F4B">
            <w:pPr>
              <w:jc w:val="center"/>
            </w:pPr>
            <w:r>
              <w:t xml:space="preserve">1º2º </w:t>
            </w:r>
          </w:p>
        </w:tc>
        <w:tc>
          <w:tcPr>
            <w:tcW w:w="1147" w:type="dxa"/>
            <w:tcBorders>
              <w:top w:val="single" w:sz="24" w:space="0" w:color="auto"/>
              <w:bottom w:val="single" w:sz="2" w:space="0" w:color="auto"/>
            </w:tcBorders>
          </w:tcPr>
          <w:p w:rsidR="008E40A2" w:rsidRPr="006602F2" w:rsidRDefault="008E40A2" w:rsidP="008E40A2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8E40A2" w:rsidRPr="006602F2" w:rsidRDefault="00E84B51" w:rsidP="00B7238A">
            <w:pPr>
              <w:jc w:val="center"/>
            </w:pPr>
            <w:proofErr w:type="spellStart"/>
            <w:r w:rsidRPr="006602F2">
              <w:t>Tscshop</w:t>
            </w:r>
            <w:proofErr w:type="spellEnd"/>
            <w:r w:rsidR="008E40A2" w:rsidRPr="006602F2">
              <w:t>-</w:t>
            </w:r>
            <w:proofErr w:type="spellStart"/>
            <w:r w:rsidR="00E51B65" w:rsidRPr="006602F2">
              <w:t>Lapassini</w:t>
            </w:r>
            <w:proofErr w:type="spellEnd"/>
            <w:r w:rsidR="008E40A2" w:rsidRPr="006602F2">
              <w:t>-</w:t>
            </w:r>
            <w:r w:rsidR="00B7238A">
              <w:t>Villalba</w:t>
            </w:r>
          </w:p>
        </w:tc>
      </w:tr>
      <w:tr w:rsidR="00F769F7" w:rsidRPr="006602F2" w:rsidTr="008462FF">
        <w:tc>
          <w:tcPr>
            <w:tcW w:w="683" w:type="dxa"/>
            <w:vMerge/>
            <w:tcBorders>
              <w:top w:val="single" w:sz="24" w:space="0" w:color="auto"/>
              <w:bottom w:val="single" w:sz="6" w:space="0" w:color="auto"/>
            </w:tcBorders>
            <w:shd w:val="clear" w:color="auto" w:fill="F16B94"/>
            <w:textDirection w:val="btLr"/>
          </w:tcPr>
          <w:p w:rsidR="00F769F7" w:rsidRPr="006602F2" w:rsidRDefault="00F769F7" w:rsidP="00F769F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70" w:type="dxa"/>
            <w:vMerge/>
            <w:tcBorders>
              <w:top w:val="single" w:sz="24" w:space="0" w:color="auto"/>
              <w:bottom w:val="single" w:sz="6" w:space="0" w:color="auto"/>
            </w:tcBorders>
            <w:shd w:val="clear" w:color="auto" w:fill="F16B94"/>
            <w:textDirection w:val="btLr"/>
          </w:tcPr>
          <w:p w:rsidR="00F769F7" w:rsidRPr="006602F2" w:rsidRDefault="00F769F7" w:rsidP="00F769F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2" w:type="dxa"/>
            <w:tcBorders>
              <w:top w:val="single" w:sz="2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2" w:space="0" w:color="auto"/>
            </w:tcBorders>
          </w:tcPr>
          <w:p w:rsidR="00F769F7" w:rsidRDefault="00F769F7" w:rsidP="00F769F7">
            <w:r w:rsidRPr="006602F2">
              <w:t xml:space="preserve">Pedagogía </w:t>
            </w:r>
          </w:p>
          <w:p w:rsidR="00FB788F" w:rsidRPr="006602F2" w:rsidRDefault="00FB788F" w:rsidP="00F769F7"/>
        </w:tc>
        <w:tc>
          <w:tcPr>
            <w:tcW w:w="680" w:type="dxa"/>
            <w:tcBorders>
              <w:top w:val="single" w:sz="2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1º 1º</w:t>
            </w:r>
          </w:p>
        </w:tc>
        <w:tc>
          <w:tcPr>
            <w:tcW w:w="1147" w:type="dxa"/>
            <w:tcBorders>
              <w:top w:val="single" w:sz="2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2" w:space="0" w:color="auto"/>
              <w:right w:val="single" w:sz="24" w:space="0" w:color="auto"/>
            </w:tcBorders>
          </w:tcPr>
          <w:p w:rsidR="00F769F7" w:rsidRPr="006602F2" w:rsidRDefault="00F769F7" w:rsidP="009C2703">
            <w:pPr>
              <w:jc w:val="center"/>
            </w:pPr>
            <w:proofErr w:type="spellStart"/>
            <w:r w:rsidRPr="006602F2">
              <w:t>Part</w:t>
            </w:r>
            <w:proofErr w:type="spellEnd"/>
            <w:r w:rsidRPr="006602F2">
              <w:t>-</w:t>
            </w:r>
            <w:r w:rsidR="009C2703" w:rsidRPr="006602F2">
              <w:t>Barceló</w:t>
            </w:r>
            <w:r w:rsidRPr="006602F2">
              <w:t xml:space="preserve"> -</w:t>
            </w:r>
            <w:proofErr w:type="spellStart"/>
            <w:r w:rsidRPr="00FE1B53">
              <w:t>Gareis</w:t>
            </w:r>
            <w:proofErr w:type="spellEnd"/>
          </w:p>
        </w:tc>
      </w:tr>
      <w:tr w:rsidR="00F769F7" w:rsidRPr="006602F2" w:rsidTr="008462FF">
        <w:tc>
          <w:tcPr>
            <w:tcW w:w="68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Default="00F769F7" w:rsidP="00F769F7">
            <w:pPr>
              <w:rPr>
                <w:noProof/>
                <w:lang w:eastAsia="es-ES"/>
              </w:rPr>
            </w:pPr>
            <w:r w:rsidRPr="006602F2">
              <w:rPr>
                <w:noProof/>
                <w:lang w:eastAsia="es-ES"/>
              </w:rPr>
              <w:t>Problem. Contempo Ed. Prima I</w:t>
            </w:r>
            <w:r w:rsidR="00AB3627" w:rsidRPr="006602F2">
              <w:rPr>
                <w:noProof/>
                <w:lang w:eastAsia="es-ES"/>
              </w:rPr>
              <w:t>I</w:t>
            </w:r>
          </w:p>
          <w:p w:rsidR="00FB788F" w:rsidRPr="006602F2" w:rsidRDefault="00FB788F" w:rsidP="00F769F7">
            <w:pPr>
              <w:rPr>
                <w:noProof/>
                <w:lang w:eastAsia="es-ES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3º2º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F769F7" w:rsidRPr="006602F2" w:rsidRDefault="00F769F7" w:rsidP="00F769F7">
            <w:pPr>
              <w:jc w:val="center"/>
            </w:pPr>
            <w:r w:rsidRPr="006602F2">
              <w:t>Prim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769F7" w:rsidRPr="006602F2" w:rsidRDefault="00AB3627" w:rsidP="00AB3627">
            <w:pPr>
              <w:jc w:val="center"/>
            </w:pPr>
            <w:proofErr w:type="spellStart"/>
            <w:r w:rsidRPr="00854C6C">
              <w:t>Kinen</w:t>
            </w:r>
            <w:proofErr w:type="spellEnd"/>
            <w:r w:rsidRPr="00854C6C">
              <w:t>-</w:t>
            </w:r>
            <w:r w:rsidRPr="006602F2">
              <w:t>Walter-</w:t>
            </w:r>
            <w:r w:rsidR="00D5581E" w:rsidRPr="006602F2">
              <w:t>Rodríguez</w:t>
            </w:r>
          </w:p>
        </w:tc>
      </w:tr>
      <w:tr w:rsidR="00F769F7" w:rsidRPr="006602F2" w:rsidTr="001E43B6">
        <w:tc>
          <w:tcPr>
            <w:tcW w:w="68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6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16B94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DBDBDB" w:themeFill="accent3" w:themeFillTint="66"/>
          </w:tcPr>
          <w:p w:rsidR="00F769F7" w:rsidRPr="006602F2" w:rsidRDefault="00F769F7" w:rsidP="00F769F7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F769F7" w:rsidRDefault="00F769F7" w:rsidP="00F769F7">
            <w:r w:rsidRPr="006602F2">
              <w:t>Didáctica General</w:t>
            </w:r>
          </w:p>
          <w:p w:rsidR="00FB788F" w:rsidRPr="006602F2" w:rsidRDefault="00FB788F" w:rsidP="00F769F7"/>
        </w:tc>
        <w:tc>
          <w:tcPr>
            <w:tcW w:w="680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F769F7" w:rsidRPr="006602F2" w:rsidRDefault="00F769F7" w:rsidP="00F769F7">
            <w:pPr>
              <w:jc w:val="center"/>
            </w:pPr>
            <w:r w:rsidRPr="006602F2">
              <w:t>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24" w:space="0" w:color="auto"/>
            </w:tcBorders>
            <w:shd w:val="clear" w:color="auto" w:fill="DBDBDB" w:themeFill="accent3" w:themeFillTint="66"/>
          </w:tcPr>
          <w:p w:rsidR="00F769F7" w:rsidRPr="006602F2" w:rsidRDefault="00F769F7" w:rsidP="00F769F7">
            <w:pPr>
              <w:jc w:val="center"/>
            </w:pPr>
            <w:r w:rsidRPr="006602F2">
              <w:t>Inicial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DBDBDB" w:themeFill="accent3" w:themeFillTint="66"/>
          </w:tcPr>
          <w:p w:rsidR="00075A40" w:rsidRPr="006602F2" w:rsidRDefault="00F769F7" w:rsidP="008614DB">
            <w:pPr>
              <w:jc w:val="center"/>
            </w:pPr>
            <w:r w:rsidRPr="006602F2">
              <w:t xml:space="preserve">Palo </w:t>
            </w:r>
            <w:r w:rsidRPr="00FB788F">
              <w:t>Oliver–</w:t>
            </w:r>
            <w:proofErr w:type="spellStart"/>
            <w:r w:rsidR="008614DB">
              <w:t>Llanes</w:t>
            </w:r>
            <w:proofErr w:type="spellEnd"/>
            <w:r w:rsidRPr="00FB788F">
              <w:t xml:space="preserve"> </w:t>
            </w:r>
            <w:r w:rsidR="00075A40" w:rsidRPr="006602F2">
              <w:t>–</w:t>
            </w:r>
            <w:r w:rsidRPr="006602F2">
              <w:t xml:space="preserve"> </w:t>
            </w:r>
            <w:proofErr w:type="spellStart"/>
            <w:r w:rsidRPr="006602F2">
              <w:t>Ruffinengo</w:t>
            </w:r>
            <w:proofErr w:type="spellEnd"/>
          </w:p>
        </w:tc>
      </w:tr>
      <w:tr w:rsidR="001E43B6" w:rsidRPr="006602F2" w:rsidTr="001E43B6">
        <w:tc>
          <w:tcPr>
            <w:tcW w:w="683" w:type="dxa"/>
            <w:vMerge w:val="restart"/>
            <w:tcBorders>
              <w:top w:val="single" w:sz="24" w:space="0" w:color="auto"/>
            </w:tcBorders>
            <w:shd w:val="clear" w:color="auto" w:fill="CBF056"/>
            <w:textDirection w:val="btLr"/>
          </w:tcPr>
          <w:p w:rsidR="001E43B6" w:rsidRPr="006602F2" w:rsidRDefault="001E43B6" w:rsidP="007D3802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 xml:space="preserve">VIERNES </w:t>
            </w:r>
            <w:r w:rsidR="007D3802">
              <w:rPr>
                <w:b/>
              </w:rPr>
              <w:t xml:space="preserve"> 28</w:t>
            </w:r>
            <w:r w:rsidRPr="006602F2">
              <w:rPr>
                <w:b/>
              </w:rPr>
              <w:t>/0</w:t>
            </w:r>
            <w:r w:rsidR="007D3802">
              <w:rPr>
                <w:b/>
              </w:rPr>
              <w:t>2</w:t>
            </w:r>
          </w:p>
        </w:tc>
        <w:tc>
          <w:tcPr>
            <w:tcW w:w="670" w:type="dxa"/>
            <w:vMerge w:val="restart"/>
            <w:tcBorders>
              <w:top w:val="single" w:sz="24" w:space="0" w:color="auto"/>
            </w:tcBorders>
            <w:shd w:val="clear" w:color="auto" w:fill="CBF056"/>
            <w:textDirection w:val="btLr"/>
          </w:tcPr>
          <w:p w:rsidR="001E43B6" w:rsidRPr="006602F2" w:rsidRDefault="001E43B6" w:rsidP="00DB3F08">
            <w:pPr>
              <w:ind w:left="113" w:right="113"/>
              <w:jc w:val="center"/>
              <w:rPr>
                <w:b/>
              </w:rPr>
            </w:pPr>
            <w:r w:rsidRPr="006602F2">
              <w:rPr>
                <w:b/>
              </w:rPr>
              <w:t xml:space="preserve">VIERNES  </w:t>
            </w:r>
            <w:r w:rsidR="00DB3F08">
              <w:rPr>
                <w:b/>
              </w:rPr>
              <w:t>21</w:t>
            </w:r>
            <w:r w:rsidRPr="006602F2">
              <w:rPr>
                <w:b/>
              </w:rPr>
              <w:t>/03</w:t>
            </w:r>
          </w:p>
        </w:tc>
        <w:tc>
          <w:tcPr>
            <w:tcW w:w="442" w:type="dxa"/>
            <w:tcBorders>
              <w:top w:val="single" w:sz="24" w:space="0" w:color="auto"/>
            </w:tcBorders>
          </w:tcPr>
          <w:p w:rsidR="001E43B6" w:rsidRPr="006602F2" w:rsidRDefault="001E43B6" w:rsidP="001E43B6">
            <w:pPr>
              <w:jc w:val="center"/>
            </w:pPr>
            <w:r>
              <w:t>16</w:t>
            </w:r>
          </w:p>
        </w:tc>
        <w:tc>
          <w:tcPr>
            <w:tcW w:w="3335" w:type="dxa"/>
            <w:tcBorders>
              <w:top w:val="single" w:sz="24" w:space="0" w:color="auto"/>
              <w:bottom w:val="single" w:sz="6" w:space="0" w:color="auto"/>
            </w:tcBorders>
          </w:tcPr>
          <w:p w:rsidR="001E43B6" w:rsidRPr="00FE1B53" w:rsidRDefault="001E43B6" w:rsidP="001E43B6">
            <w:r w:rsidRPr="00FE1B53">
              <w:t>Comunicación Oral y Escrita</w:t>
            </w:r>
          </w:p>
        </w:tc>
        <w:tc>
          <w:tcPr>
            <w:tcW w:w="680" w:type="dxa"/>
            <w:tcBorders>
              <w:top w:val="single" w:sz="24" w:space="0" w:color="auto"/>
              <w:bottom w:val="single" w:sz="6" w:space="0" w:color="auto"/>
            </w:tcBorders>
          </w:tcPr>
          <w:p w:rsidR="001E43B6" w:rsidRPr="00FE1B53" w:rsidRDefault="001E43B6" w:rsidP="001E43B6">
            <w:pPr>
              <w:jc w:val="center"/>
            </w:pPr>
            <w:r w:rsidRPr="00FE1B53">
              <w:t>1º 1º</w:t>
            </w:r>
          </w:p>
        </w:tc>
        <w:tc>
          <w:tcPr>
            <w:tcW w:w="1147" w:type="dxa"/>
            <w:tcBorders>
              <w:top w:val="single" w:sz="24" w:space="0" w:color="auto"/>
              <w:bottom w:val="single" w:sz="6" w:space="0" w:color="auto"/>
            </w:tcBorders>
          </w:tcPr>
          <w:p w:rsidR="001E43B6" w:rsidRPr="00FE1B53" w:rsidRDefault="001E43B6" w:rsidP="001E43B6">
            <w:pPr>
              <w:jc w:val="center"/>
            </w:pPr>
            <w:r w:rsidRPr="00FE1B53">
              <w:t>Prim.</w:t>
            </w:r>
          </w:p>
        </w:tc>
        <w:tc>
          <w:tcPr>
            <w:tcW w:w="3697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1E43B6" w:rsidRPr="00FE1B53" w:rsidRDefault="001E43B6" w:rsidP="001E43B6">
            <w:pPr>
              <w:jc w:val="center"/>
              <w:rPr>
                <w:lang w:val="en-US"/>
              </w:rPr>
            </w:pPr>
            <w:r w:rsidRPr="00FE1B53">
              <w:rPr>
                <w:lang w:val="en-US"/>
              </w:rPr>
              <w:t>-</w:t>
            </w:r>
            <w:proofErr w:type="spellStart"/>
            <w:r w:rsidRPr="00FE1B53">
              <w:rPr>
                <w:lang w:val="en-US"/>
              </w:rPr>
              <w:t>Maillard</w:t>
            </w:r>
            <w:proofErr w:type="spellEnd"/>
            <w:r w:rsidRPr="00FE1B53">
              <w:rPr>
                <w:lang w:val="en-US"/>
              </w:rPr>
              <w:t xml:space="preserve">- </w:t>
            </w:r>
            <w:proofErr w:type="spellStart"/>
            <w:r w:rsidR="00575778">
              <w:rPr>
                <w:lang w:val="en-US"/>
              </w:rPr>
              <w:t>Kinen</w:t>
            </w:r>
            <w:proofErr w:type="spellEnd"/>
            <w:r w:rsidRPr="00FE1B53">
              <w:rPr>
                <w:lang w:val="en-US"/>
              </w:rPr>
              <w:t>-</w:t>
            </w:r>
          </w:p>
          <w:p w:rsidR="001E43B6" w:rsidRPr="00FE1B53" w:rsidRDefault="001E43B6" w:rsidP="009D121D">
            <w:pPr>
              <w:jc w:val="center"/>
              <w:rPr>
                <w:lang w:val="en-US"/>
              </w:rPr>
            </w:pPr>
            <w:r w:rsidRPr="00FE1B53">
              <w:rPr>
                <w:lang w:val="en-US"/>
              </w:rPr>
              <w:t>Palo Oliver</w:t>
            </w:r>
          </w:p>
        </w:tc>
      </w:tr>
      <w:tr w:rsidR="001E43B6" w:rsidRPr="006602F2" w:rsidTr="001E43B6">
        <w:tc>
          <w:tcPr>
            <w:tcW w:w="683" w:type="dxa"/>
            <w:vMerge/>
            <w:shd w:val="clear" w:color="auto" w:fill="CBF056"/>
          </w:tcPr>
          <w:p w:rsidR="001E43B6" w:rsidRPr="006602F2" w:rsidRDefault="001E43B6" w:rsidP="001E43B6">
            <w:pPr>
              <w:jc w:val="center"/>
            </w:pPr>
          </w:p>
        </w:tc>
        <w:tc>
          <w:tcPr>
            <w:tcW w:w="670" w:type="dxa"/>
            <w:vMerge/>
            <w:shd w:val="clear" w:color="auto" w:fill="CBF056"/>
          </w:tcPr>
          <w:p w:rsidR="001E43B6" w:rsidRPr="006602F2" w:rsidRDefault="001E43B6" w:rsidP="001E43B6">
            <w:pPr>
              <w:jc w:val="center"/>
            </w:pPr>
          </w:p>
        </w:tc>
        <w:tc>
          <w:tcPr>
            <w:tcW w:w="442" w:type="dxa"/>
          </w:tcPr>
          <w:p w:rsidR="001E43B6" w:rsidRPr="006602F2" w:rsidRDefault="001E43B6" w:rsidP="001E43B6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1E43B6" w:rsidRPr="00FE1B53" w:rsidRDefault="001E43B6" w:rsidP="001E43B6">
            <w:r w:rsidRPr="00FE1B53">
              <w:t>Comunicación Oral y Escrita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1E43B6" w:rsidRPr="00FE1B53" w:rsidRDefault="001E43B6" w:rsidP="001E43B6">
            <w:pPr>
              <w:jc w:val="center"/>
            </w:pPr>
            <w:r w:rsidRPr="00FE1B53">
              <w:t>1º 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1E43B6" w:rsidRPr="00FE1B53" w:rsidRDefault="001E43B6" w:rsidP="001E43B6">
            <w:pPr>
              <w:jc w:val="center"/>
            </w:pPr>
            <w:r w:rsidRPr="00FE1B53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C24FC" w:rsidRPr="00FE1B53" w:rsidRDefault="003C24FC" w:rsidP="003C24FC">
            <w:pPr>
              <w:jc w:val="center"/>
              <w:rPr>
                <w:lang w:val="en-US"/>
              </w:rPr>
            </w:pPr>
            <w:r w:rsidRPr="00FE1B53">
              <w:rPr>
                <w:lang w:val="en-US"/>
              </w:rPr>
              <w:t>-</w:t>
            </w:r>
            <w:proofErr w:type="spellStart"/>
            <w:r w:rsidRPr="00FE1B53">
              <w:rPr>
                <w:lang w:val="en-US"/>
              </w:rPr>
              <w:t>Maillard</w:t>
            </w:r>
            <w:proofErr w:type="spellEnd"/>
            <w:r w:rsidRPr="00FE1B53">
              <w:rPr>
                <w:lang w:val="en-US"/>
              </w:rPr>
              <w:t xml:space="preserve">- </w:t>
            </w:r>
            <w:proofErr w:type="spellStart"/>
            <w:r w:rsidR="00575778">
              <w:rPr>
                <w:lang w:val="en-US"/>
              </w:rPr>
              <w:t>Kinen</w:t>
            </w:r>
            <w:proofErr w:type="spellEnd"/>
            <w:r w:rsidRPr="00FE1B53">
              <w:rPr>
                <w:lang w:val="en-US"/>
              </w:rPr>
              <w:t>-</w:t>
            </w:r>
          </w:p>
          <w:p w:rsidR="001E43B6" w:rsidRPr="00FE1B53" w:rsidRDefault="003C24FC" w:rsidP="009D121D">
            <w:pPr>
              <w:jc w:val="center"/>
              <w:rPr>
                <w:lang w:val="en-US"/>
              </w:rPr>
            </w:pPr>
            <w:r w:rsidRPr="00FE1B53">
              <w:rPr>
                <w:lang w:val="en-US"/>
              </w:rPr>
              <w:t xml:space="preserve">Palo Oliver </w:t>
            </w:r>
          </w:p>
        </w:tc>
      </w:tr>
      <w:tr w:rsidR="00F769F7" w:rsidRPr="006602F2" w:rsidTr="008462FF">
        <w:tc>
          <w:tcPr>
            <w:tcW w:w="683" w:type="dxa"/>
            <w:vMerge/>
            <w:shd w:val="clear" w:color="auto" w:fill="CBF056"/>
          </w:tcPr>
          <w:p w:rsidR="00F769F7" w:rsidRPr="006602F2" w:rsidRDefault="00F769F7" w:rsidP="00F769F7">
            <w:pPr>
              <w:jc w:val="center"/>
              <w:rPr>
                <w:lang w:val="en-US"/>
              </w:rPr>
            </w:pPr>
          </w:p>
        </w:tc>
        <w:tc>
          <w:tcPr>
            <w:tcW w:w="670" w:type="dxa"/>
            <w:vMerge/>
            <w:shd w:val="clear" w:color="auto" w:fill="CBF056"/>
          </w:tcPr>
          <w:p w:rsidR="00F769F7" w:rsidRPr="006602F2" w:rsidRDefault="00F769F7" w:rsidP="00F769F7">
            <w:pPr>
              <w:jc w:val="center"/>
              <w:rPr>
                <w:lang w:val="en-US"/>
              </w:rPr>
            </w:pPr>
          </w:p>
        </w:tc>
        <w:tc>
          <w:tcPr>
            <w:tcW w:w="442" w:type="dxa"/>
          </w:tcPr>
          <w:p w:rsidR="00F769F7" w:rsidRPr="006602F2" w:rsidRDefault="00F769F7" w:rsidP="00F769F7">
            <w:r w:rsidRPr="006602F2">
              <w:t>16</w:t>
            </w:r>
          </w:p>
        </w:tc>
        <w:tc>
          <w:tcPr>
            <w:tcW w:w="3335" w:type="dxa"/>
          </w:tcPr>
          <w:p w:rsidR="00F769F7" w:rsidRDefault="00F769F7" w:rsidP="00F769F7">
            <w:r w:rsidRPr="00FE1B53">
              <w:t>Didáctica General</w:t>
            </w:r>
          </w:p>
          <w:p w:rsidR="00C008B8" w:rsidRPr="00FE1B53" w:rsidRDefault="00C008B8" w:rsidP="00F769F7"/>
        </w:tc>
        <w:tc>
          <w:tcPr>
            <w:tcW w:w="680" w:type="dxa"/>
          </w:tcPr>
          <w:p w:rsidR="00F769F7" w:rsidRPr="00FE1B53" w:rsidRDefault="00F769F7" w:rsidP="003C24FC">
            <w:r w:rsidRPr="00FE1B53">
              <w:t>2º</w:t>
            </w:r>
          </w:p>
        </w:tc>
        <w:tc>
          <w:tcPr>
            <w:tcW w:w="1147" w:type="dxa"/>
          </w:tcPr>
          <w:p w:rsidR="00F769F7" w:rsidRPr="00FE1B53" w:rsidRDefault="00F769F7" w:rsidP="00F769F7">
            <w:pPr>
              <w:jc w:val="center"/>
            </w:pPr>
            <w:r w:rsidRPr="00FE1B53">
              <w:t>Prim.</w:t>
            </w:r>
          </w:p>
        </w:tc>
        <w:tc>
          <w:tcPr>
            <w:tcW w:w="3697" w:type="dxa"/>
            <w:tcBorders>
              <w:right w:val="single" w:sz="24" w:space="0" w:color="auto"/>
            </w:tcBorders>
          </w:tcPr>
          <w:p w:rsidR="00F769F7" w:rsidRPr="00FE1B53" w:rsidRDefault="00F769F7" w:rsidP="009D121D">
            <w:pPr>
              <w:jc w:val="center"/>
            </w:pPr>
            <w:proofErr w:type="spellStart"/>
            <w:r w:rsidRPr="00FE1B53">
              <w:t>Lederhos</w:t>
            </w:r>
            <w:r w:rsidR="009D121D">
              <w:t>-Pierotti-</w:t>
            </w:r>
            <w:r w:rsidR="00597A5B">
              <w:t>Fahsbender</w:t>
            </w:r>
            <w:proofErr w:type="spellEnd"/>
            <w:r w:rsidR="00597A5B">
              <w:t xml:space="preserve"> F.</w:t>
            </w:r>
          </w:p>
        </w:tc>
      </w:tr>
      <w:tr w:rsidR="00101027" w:rsidRPr="006602F2" w:rsidTr="0085398A">
        <w:tc>
          <w:tcPr>
            <w:tcW w:w="683" w:type="dxa"/>
            <w:vMerge/>
            <w:shd w:val="clear" w:color="auto" w:fill="CBF056"/>
          </w:tcPr>
          <w:p w:rsidR="00101027" w:rsidRPr="006602F2" w:rsidRDefault="00101027" w:rsidP="00101027">
            <w:pPr>
              <w:jc w:val="center"/>
              <w:rPr>
                <w:lang w:val="en-US"/>
              </w:rPr>
            </w:pPr>
          </w:p>
        </w:tc>
        <w:tc>
          <w:tcPr>
            <w:tcW w:w="670" w:type="dxa"/>
            <w:vMerge/>
            <w:shd w:val="clear" w:color="auto" w:fill="CBF056"/>
          </w:tcPr>
          <w:p w:rsidR="00101027" w:rsidRPr="006602F2" w:rsidRDefault="00101027" w:rsidP="00101027">
            <w:pPr>
              <w:jc w:val="center"/>
              <w:rPr>
                <w:lang w:val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single" w:sz="6" w:space="0" w:color="auto"/>
            </w:tcBorders>
          </w:tcPr>
          <w:p w:rsidR="00101027" w:rsidRPr="006602F2" w:rsidRDefault="00101027" w:rsidP="00101027">
            <w:pPr>
              <w:jc w:val="center"/>
            </w:pPr>
            <w:r w:rsidRPr="006602F2">
              <w:t>16</w:t>
            </w:r>
          </w:p>
        </w:tc>
        <w:tc>
          <w:tcPr>
            <w:tcW w:w="3335" w:type="dxa"/>
            <w:tcBorders>
              <w:top w:val="single" w:sz="6" w:space="0" w:color="auto"/>
              <w:bottom w:val="single" w:sz="6" w:space="0" w:color="auto"/>
            </w:tcBorders>
          </w:tcPr>
          <w:p w:rsidR="00101027" w:rsidRPr="006602F2" w:rsidRDefault="00101027" w:rsidP="00101027">
            <w:r w:rsidRPr="006602F2">
              <w:t>Matemática y su Didáctica I</w:t>
            </w:r>
          </w:p>
          <w:p w:rsidR="00101027" w:rsidRPr="006602F2" w:rsidRDefault="00101027" w:rsidP="00101027"/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</w:tcPr>
          <w:p w:rsidR="00101027" w:rsidRPr="006602F2" w:rsidRDefault="00101027" w:rsidP="00101027">
            <w:pPr>
              <w:jc w:val="center"/>
            </w:pPr>
            <w:r w:rsidRPr="006602F2">
              <w:t>2º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</w:tcBorders>
          </w:tcPr>
          <w:p w:rsidR="00101027" w:rsidRPr="006602F2" w:rsidRDefault="00101027" w:rsidP="00101027">
            <w:pPr>
              <w:jc w:val="center"/>
            </w:pPr>
            <w:r w:rsidRPr="006602F2">
              <w:t>Prim.</w:t>
            </w:r>
          </w:p>
        </w:tc>
        <w:tc>
          <w:tcPr>
            <w:tcW w:w="3697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101027" w:rsidRPr="006602F2" w:rsidRDefault="00101027" w:rsidP="00101027">
            <w:pPr>
              <w:jc w:val="center"/>
            </w:pPr>
            <w:r w:rsidRPr="009D121D">
              <w:t xml:space="preserve">Cardozo-Calza- </w:t>
            </w:r>
            <w:r>
              <w:t>Pérez R</w:t>
            </w:r>
          </w:p>
        </w:tc>
      </w:tr>
      <w:tr w:rsidR="00F769F7" w:rsidRPr="006602F2" w:rsidTr="008462FF">
        <w:tc>
          <w:tcPr>
            <w:tcW w:w="683" w:type="dxa"/>
            <w:vMerge/>
            <w:shd w:val="clear" w:color="auto" w:fill="CBF056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670" w:type="dxa"/>
            <w:vMerge/>
            <w:shd w:val="clear" w:color="auto" w:fill="CBF056"/>
          </w:tcPr>
          <w:p w:rsidR="00F769F7" w:rsidRPr="006602F2" w:rsidRDefault="00F769F7" w:rsidP="00F769F7">
            <w:pPr>
              <w:jc w:val="center"/>
            </w:pPr>
          </w:p>
        </w:tc>
        <w:tc>
          <w:tcPr>
            <w:tcW w:w="442" w:type="dxa"/>
          </w:tcPr>
          <w:p w:rsidR="00F769F7" w:rsidRPr="006602F2" w:rsidRDefault="00F769F7" w:rsidP="00F769F7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C9299B4" wp14:editId="1F1F8022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175260</wp:posOffset>
                      </wp:positionV>
                      <wp:extent cx="5991225" cy="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8BCB65" id="Conector recto 7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3.8pt" to="464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</w:tc>
        <w:tc>
          <w:tcPr>
            <w:tcW w:w="3335" w:type="dxa"/>
          </w:tcPr>
          <w:p w:rsidR="00F769F7" w:rsidRPr="00FE1B53" w:rsidRDefault="009519A8" w:rsidP="00F769F7">
            <w:r w:rsidRPr="009519A8">
              <w:t>Alfabetización Inicial</w:t>
            </w:r>
          </w:p>
        </w:tc>
        <w:tc>
          <w:tcPr>
            <w:tcW w:w="680" w:type="dxa"/>
          </w:tcPr>
          <w:p w:rsidR="00F769F7" w:rsidRPr="00FE1B53" w:rsidRDefault="00F769F7" w:rsidP="00F769F7">
            <w:pPr>
              <w:jc w:val="center"/>
            </w:pPr>
            <w:r w:rsidRPr="00FE1B53">
              <w:t>3º1º</w:t>
            </w:r>
          </w:p>
        </w:tc>
        <w:tc>
          <w:tcPr>
            <w:tcW w:w="1147" w:type="dxa"/>
          </w:tcPr>
          <w:p w:rsidR="00F769F7" w:rsidRPr="00FE1B53" w:rsidRDefault="00F769F7" w:rsidP="00F769F7">
            <w:pPr>
              <w:jc w:val="center"/>
            </w:pPr>
            <w:r w:rsidRPr="00FE1B53">
              <w:t>Prim.</w:t>
            </w:r>
          </w:p>
        </w:tc>
        <w:tc>
          <w:tcPr>
            <w:tcW w:w="3697" w:type="dxa"/>
            <w:tcBorders>
              <w:right w:val="single" w:sz="24" w:space="0" w:color="auto"/>
            </w:tcBorders>
          </w:tcPr>
          <w:p w:rsidR="00F769F7" w:rsidRPr="00FE1B53" w:rsidRDefault="00F769F7" w:rsidP="00575778">
            <w:pPr>
              <w:jc w:val="center"/>
              <w:rPr>
                <w:lang w:val="en-US"/>
              </w:rPr>
            </w:pPr>
            <w:proofErr w:type="spellStart"/>
            <w:r w:rsidRPr="00FE1B53">
              <w:rPr>
                <w:lang w:val="en-US"/>
              </w:rPr>
              <w:t>Maillard</w:t>
            </w:r>
            <w:proofErr w:type="spellEnd"/>
            <w:r w:rsidRPr="00FE1B53">
              <w:rPr>
                <w:lang w:val="en-US"/>
              </w:rPr>
              <w:t>-</w:t>
            </w:r>
            <w:r w:rsidR="00575778">
              <w:rPr>
                <w:lang w:val="en-US"/>
              </w:rPr>
              <w:t xml:space="preserve"> </w:t>
            </w:r>
            <w:proofErr w:type="spellStart"/>
            <w:r w:rsidR="00575778">
              <w:rPr>
                <w:lang w:val="en-US"/>
              </w:rPr>
              <w:t>Kinen</w:t>
            </w:r>
            <w:proofErr w:type="spellEnd"/>
            <w:r w:rsidR="009D121D" w:rsidRPr="00FE1B53">
              <w:rPr>
                <w:lang w:val="en-US"/>
              </w:rPr>
              <w:t xml:space="preserve"> </w:t>
            </w:r>
            <w:r w:rsidRPr="00FE1B53">
              <w:rPr>
                <w:lang w:val="en-US"/>
              </w:rPr>
              <w:t>-</w:t>
            </w:r>
            <w:r w:rsidR="00075A40" w:rsidRPr="00FE1B53">
              <w:rPr>
                <w:lang w:val="en-US"/>
              </w:rPr>
              <w:t xml:space="preserve"> Palo Oliver </w:t>
            </w:r>
          </w:p>
        </w:tc>
      </w:tr>
      <w:tr w:rsidR="00F769F7" w:rsidRPr="00A97F37" w:rsidTr="008462FF">
        <w:tc>
          <w:tcPr>
            <w:tcW w:w="683" w:type="dxa"/>
            <w:vMerge/>
            <w:shd w:val="clear" w:color="auto" w:fill="CBF056"/>
          </w:tcPr>
          <w:p w:rsidR="00F769F7" w:rsidRPr="006602F2" w:rsidRDefault="00F769F7" w:rsidP="00F769F7">
            <w:pPr>
              <w:jc w:val="center"/>
              <w:rPr>
                <w:lang w:val="en-US"/>
              </w:rPr>
            </w:pPr>
          </w:p>
        </w:tc>
        <w:tc>
          <w:tcPr>
            <w:tcW w:w="670" w:type="dxa"/>
            <w:vMerge/>
            <w:shd w:val="clear" w:color="auto" w:fill="CBF056"/>
          </w:tcPr>
          <w:p w:rsidR="00F769F7" w:rsidRPr="006602F2" w:rsidRDefault="00F769F7" w:rsidP="00F769F7">
            <w:pPr>
              <w:jc w:val="center"/>
              <w:rPr>
                <w:lang w:val="en-US"/>
              </w:rPr>
            </w:pPr>
          </w:p>
        </w:tc>
        <w:tc>
          <w:tcPr>
            <w:tcW w:w="442" w:type="dxa"/>
          </w:tcPr>
          <w:p w:rsidR="00F769F7" w:rsidRPr="006602F2" w:rsidRDefault="00F769F7" w:rsidP="00F769F7">
            <w:pPr>
              <w:jc w:val="center"/>
            </w:pPr>
            <w:r w:rsidRPr="006602F2">
              <w:rPr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6836801" wp14:editId="4A39A510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175260</wp:posOffset>
                      </wp:positionV>
                      <wp:extent cx="5991225" cy="0"/>
                      <wp:effectExtent l="0" t="0" r="28575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12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81BF1F" id="Conector recto 1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3.8pt" to="464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" strokecolor="#ed7d31" strokeweight="1.5pt">
                      <v:stroke joinstyle="miter"/>
                    </v:line>
                  </w:pict>
                </mc:Fallback>
              </mc:AlternateContent>
            </w:r>
            <w:r w:rsidRPr="006602F2">
              <w:t>16</w:t>
            </w:r>
          </w:p>
        </w:tc>
        <w:tc>
          <w:tcPr>
            <w:tcW w:w="3335" w:type="dxa"/>
          </w:tcPr>
          <w:p w:rsidR="00F769F7" w:rsidRPr="00FE1B53" w:rsidRDefault="009519A8" w:rsidP="009519A8">
            <w:r>
              <w:t>Alfabetización Inicial</w:t>
            </w:r>
          </w:p>
        </w:tc>
        <w:tc>
          <w:tcPr>
            <w:tcW w:w="680" w:type="dxa"/>
          </w:tcPr>
          <w:p w:rsidR="00F769F7" w:rsidRPr="00FE1B53" w:rsidRDefault="00F769F7" w:rsidP="00F769F7">
            <w:pPr>
              <w:jc w:val="center"/>
            </w:pPr>
            <w:r w:rsidRPr="00FE1B53">
              <w:t>3º2º</w:t>
            </w:r>
          </w:p>
        </w:tc>
        <w:tc>
          <w:tcPr>
            <w:tcW w:w="1147" w:type="dxa"/>
          </w:tcPr>
          <w:p w:rsidR="00F769F7" w:rsidRPr="00FE1B53" w:rsidRDefault="00F769F7" w:rsidP="00F769F7">
            <w:pPr>
              <w:jc w:val="center"/>
            </w:pPr>
            <w:r w:rsidRPr="00FE1B53">
              <w:t>Prim.</w:t>
            </w:r>
          </w:p>
        </w:tc>
        <w:tc>
          <w:tcPr>
            <w:tcW w:w="3697" w:type="dxa"/>
            <w:tcBorders>
              <w:right w:val="single" w:sz="24" w:space="0" w:color="auto"/>
            </w:tcBorders>
          </w:tcPr>
          <w:p w:rsidR="00F769F7" w:rsidRPr="00FE1B53" w:rsidRDefault="00075A40" w:rsidP="00575778">
            <w:pPr>
              <w:jc w:val="center"/>
              <w:rPr>
                <w:lang w:val="en-US"/>
              </w:rPr>
            </w:pPr>
            <w:proofErr w:type="spellStart"/>
            <w:r w:rsidRPr="00FE1B53">
              <w:rPr>
                <w:lang w:val="en-US"/>
              </w:rPr>
              <w:t>Ma</w:t>
            </w:r>
            <w:r w:rsidR="008A0161" w:rsidRPr="00FE1B53">
              <w:rPr>
                <w:lang w:val="en-US"/>
              </w:rPr>
              <w:t>illard</w:t>
            </w:r>
            <w:proofErr w:type="spellEnd"/>
            <w:r w:rsidR="008A0161" w:rsidRPr="00FE1B53">
              <w:rPr>
                <w:lang w:val="en-US"/>
              </w:rPr>
              <w:t>-</w:t>
            </w:r>
            <w:r w:rsidR="00575778">
              <w:rPr>
                <w:lang w:val="en-US"/>
              </w:rPr>
              <w:t xml:space="preserve"> </w:t>
            </w:r>
            <w:proofErr w:type="spellStart"/>
            <w:r w:rsidR="00575778">
              <w:rPr>
                <w:lang w:val="en-US"/>
              </w:rPr>
              <w:t>Kinen</w:t>
            </w:r>
            <w:proofErr w:type="spellEnd"/>
            <w:r w:rsidR="008A0161" w:rsidRPr="00FE1B53">
              <w:rPr>
                <w:lang w:val="en-US"/>
              </w:rPr>
              <w:t>- Palo Oliver</w:t>
            </w:r>
          </w:p>
        </w:tc>
      </w:tr>
      <w:tr w:rsidR="00F769F7" w:rsidRPr="00E9383A" w:rsidTr="008462FF">
        <w:tc>
          <w:tcPr>
            <w:tcW w:w="683" w:type="dxa"/>
            <w:vMerge/>
            <w:shd w:val="clear" w:color="auto" w:fill="CBF056"/>
          </w:tcPr>
          <w:p w:rsidR="00F769F7" w:rsidRPr="00075A40" w:rsidRDefault="00F769F7" w:rsidP="00F769F7">
            <w:pPr>
              <w:jc w:val="center"/>
              <w:rPr>
                <w:lang w:val="en-US"/>
              </w:rPr>
            </w:pPr>
          </w:p>
        </w:tc>
        <w:tc>
          <w:tcPr>
            <w:tcW w:w="670" w:type="dxa"/>
            <w:vMerge/>
            <w:shd w:val="clear" w:color="auto" w:fill="CBF056"/>
          </w:tcPr>
          <w:p w:rsidR="00F769F7" w:rsidRPr="00075A40" w:rsidRDefault="00F769F7" w:rsidP="00F769F7">
            <w:pPr>
              <w:jc w:val="center"/>
              <w:rPr>
                <w:lang w:val="en-US"/>
              </w:rPr>
            </w:pPr>
          </w:p>
        </w:tc>
        <w:tc>
          <w:tcPr>
            <w:tcW w:w="442" w:type="dxa"/>
          </w:tcPr>
          <w:p w:rsidR="00F769F7" w:rsidRPr="00E9383A" w:rsidRDefault="00F769F7" w:rsidP="00F769F7">
            <w:pPr>
              <w:jc w:val="center"/>
            </w:pPr>
            <w:r w:rsidRPr="00E9383A">
              <w:t>16</w:t>
            </w:r>
          </w:p>
        </w:tc>
        <w:tc>
          <w:tcPr>
            <w:tcW w:w="3335" w:type="dxa"/>
          </w:tcPr>
          <w:p w:rsidR="00F769F7" w:rsidRPr="00FE1B53" w:rsidRDefault="00F769F7" w:rsidP="00F769F7">
            <w:r w:rsidRPr="00FE1B53">
              <w:t>Taller de Práctica I</w:t>
            </w:r>
          </w:p>
        </w:tc>
        <w:tc>
          <w:tcPr>
            <w:tcW w:w="680" w:type="dxa"/>
          </w:tcPr>
          <w:p w:rsidR="00F769F7" w:rsidRPr="00FE1B53" w:rsidRDefault="00F769F7" w:rsidP="00F769F7">
            <w:pPr>
              <w:jc w:val="center"/>
            </w:pPr>
            <w:r w:rsidRPr="00FE1B53">
              <w:t>1º</w:t>
            </w:r>
          </w:p>
        </w:tc>
        <w:tc>
          <w:tcPr>
            <w:tcW w:w="1147" w:type="dxa"/>
          </w:tcPr>
          <w:p w:rsidR="00F769F7" w:rsidRPr="00FE1B53" w:rsidRDefault="00F769F7" w:rsidP="00F769F7">
            <w:pPr>
              <w:jc w:val="center"/>
            </w:pPr>
            <w:r w:rsidRPr="00FE1B53">
              <w:t>Inicial</w:t>
            </w:r>
          </w:p>
        </w:tc>
        <w:tc>
          <w:tcPr>
            <w:tcW w:w="3697" w:type="dxa"/>
            <w:tcBorders>
              <w:right w:val="single" w:sz="24" w:space="0" w:color="auto"/>
            </w:tcBorders>
          </w:tcPr>
          <w:p w:rsidR="00F769F7" w:rsidRPr="00FE1B53" w:rsidRDefault="00F769F7" w:rsidP="00F769F7">
            <w:pPr>
              <w:jc w:val="center"/>
            </w:pPr>
            <w:r w:rsidRPr="00FE1B53">
              <w:t xml:space="preserve">Pérez L.- </w:t>
            </w:r>
            <w:proofErr w:type="spellStart"/>
            <w:r w:rsidR="009D121D" w:rsidRPr="009D121D">
              <w:t>Engler</w:t>
            </w:r>
            <w:r w:rsidR="00BB7F2A" w:rsidRPr="009D121D">
              <w:t>-</w:t>
            </w:r>
            <w:r w:rsidR="009D121D">
              <w:t>Shiker</w:t>
            </w:r>
            <w:proofErr w:type="spellEnd"/>
          </w:p>
          <w:p w:rsidR="00075A40" w:rsidRPr="00FE1B53" w:rsidRDefault="00075A40" w:rsidP="00F769F7">
            <w:pPr>
              <w:jc w:val="center"/>
            </w:pPr>
          </w:p>
        </w:tc>
      </w:tr>
      <w:tr w:rsidR="00F769F7" w:rsidRPr="00E9383A" w:rsidTr="008462FF">
        <w:tc>
          <w:tcPr>
            <w:tcW w:w="683" w:type="dxa"/>
            <w:vMerge/>
            <w:shd w:val="clear" w:color="auto" w:fill="CBF056"/>
          </w:tcPr>
          <w:p w:rsidR="00F769F7" w:rsidRPr="00E9383A" w:rsidRDefault="00F769F7" w:rsidP="00F769F7">
            <w:pPr>
              <w:jc w:val="center"/>
            </w:pPr>
          </w:p>
        </w:tc>
        <w:tc>
          <w:tcPr>
            <w:tcW w:w="670" w:type="dxa"/>
            <w:vMerge/>
            <w:shd w:val="clear" w:color="auto" w:fill="CBF056"/>
          </w:tcPr>
          <w:p w:rsidR="00F769F7" w:rsidRPr="00E9383A" w:rsidRDefault="00F769F7" w:rsidP="00F769F7">
            <w:pPr>
              <w:jc w:val="center"/>
            </w:pPr>
          </w:p>
        </w:tc>
        <w:tc>
          <w:tcPr>
            <w:tcW w:w="442" w:type="dxa"/>
          </w:tcPr>
          <w:p w:rsidR="00F769F7" w:rsidRPr="00E9383A" w:rsidRDefault="00F769F7" w:rsidP="00F769F7">
            <w:pPr>
              <w:jc w:val="center"/>
            </w:pPr>
            <w:r w:rsidRPr="00E9383A">
              <w:t>16</w:t>
            </w:r>
          </w:p>
        </w:tc>
        <w:tc>
          <w:tcPr>
            <w:tcW w:w="3335" w:type="dxa"/>
          </w:tcPr>
          <w:p w:rsidR="00F769F7" w:rsidRDefault="00F769F7" w:rsidP="00F769F7">
            <w:r w:rsidRPr="00FE1B53">
              <w:t>Matemática y su Didáctica I</w:t>
            </w:r>
          </w:p>
          <w:p w:rsidR="00C008B8" w:rsidRPr="00FE1B53" w:rsidRDefault="00C008B8" w:rsidP="00F769F7"/>
        </w:tc>
        <w:tc>
          <w:tcPr>
            <w:tcW w:w="680" w:type="dxa"/>
          </w:tcPr>
          <w:p w:rsidR="00F769F7" w:rsidRPr="00FE1B53" w:rsidRDefault="00F769F7" w:rsidP="00F769F7">
            <w:pPr>
              <w:jc w:val="center"/>
            </w:pPr>
            <w:r w:rsidRPr="00FE1B53">
              <w:t>2º</w:t>
            </w:r>
          </w:p>
        </w:tc>
        <w:tc>
          <w:tcPr>
            <w:tcW w:w="1147" w:type="dxa"/>
          </w:tcPr>
          <w:p w:rsidR="00F769F7" w:rsidRPr="00FE1B53" w:rsidRDefault="00F769F7" w:rsidP="00F769F7">
            <w:pPr>
              <w:jc w:val="center"/>
            </w:pPr>
            <w:r w:rsidRPr="00FE1B53">
              <w:t>Inicial</w:t>
            </w:r>
          </w:p>
        </w:tc>
        <w:tc>
          <w:tcPr>
            <w:tcW w:w="3697" w:type="dxa"/>
            <w:tcBorders>
              <w:right w:val="single" w:sz="24" w:space="0" w:color="auto"/>
            </w:tcBorders>
          </w:tcPr>
          <w:p w:rsidR="00F769F7" w:rsidRPr="00FE1B53" w:rsidRDefault="00F769F7" w:rsidP="009D121D">
            <w:pPr>
              <w:jc w:val="center"/>
            </w:pPr>
            <w:r w:rsidRPr="00FE1B53">
              <w:t>Cardozo-</w:t>
            </w:r>
            <w:r w:rsidR="009D121D">
              <w:t>Calza</w:t>
            </w:r>
            <w:r w:rsidRPr="00FE1B53">
              <w:t>-</w:t>
            </w:r>
            <w:r w:rsidR="003217A7" w:rsidRPr="00FE1B53">
              <w:t xml:space="preserve"> Pérez, R.</w:t>
            </w:r>
          </w:p>
        </w:tc>
      </w:tr>
      <w:tr w:rsidR="00F769F7" w:rsidRPr="00E9383A" w:rsidTr="008462FF">
        <w:tc>
          <w:tcPr>
            <w:tcW w:w="683" w:type="dxa"/>
            <w:vMerge/>
            <w:shd w:val="clear" w:color="auto" w:fill="CBF056"/>
          </w:tcPr>
          <w:p w:rsidR="00F769F7" w:rsidRPr="00E9383A" w:rsidRDefault="00F769F7" w:rsidP="00F769F7">
            <w:pPr>
              <w:jc w:val="center"/>
            </w:pPr>
          </w:p>
        </w:tc>
        <w:tc>
          <w:tcPr>
            <w:tcW w:w="670" w:type="dxa"/>
            <w:vMerge/>
            <w:shd w:val="clear" w:color="auto" w:fill="CBF056"/>
          </w:tcPr>
          <w:p w:rsidR="00F769F7" w:rsidRPr="00E9383A" w:rsidRDefault="00F769F7" w:rsidP="00F769F7">
            <w:pPr>
              <w:jc w:val="center"/>
            </w:pPr>
          </w:p>
        </w:tc>
        <w:tc>
          <w:tcPr>
            <w:tcW w:w="442" w:type="dxa"/>
          </w:tcPr>
          <w:p w:rsidR="00F769F7" w:rsidRPr="00E9383A" w:rsidRDefault="00F769F7" w:rsidP="00F769F7">
            <w:pPr>
              <w:jc w:val="center"/>
            </w:pPr>
            <w:r w:rsidRPr="00E9383A">
              <w:t>16</w:t>
            </w:r>
          </w:p>
        </w:tc>
        <w:tc>
          <w:tcPr>
            <w:tcW w:w="3335" w:type="dxa"/>
          </w:tcPr>
          <w:p w:rsidR="00F769F7" w:rsidRDefault="00F769F7" w:rsidP="00F769F7">
            <w:proofErr w:type="spellStart"/>
            <w:r w:rsidRPr="00E9383A">
              <w:t>Sem</w:t>
            </w:r>
            <w:proofErr w:type="spellEnd"/>
            <w:r w:rsidRPr="00E9383A">
              <w:t xml:space="preserve">. Niños en </w:t>
            </w:r>
            <w:proofErr w:type="spellStart"/>
            <w:r w:rsidRPr="00E9383A">
              <w:t>Sit</w:t>
            </w:r>
            <w:proofErr w:type="spellEnd"/>
            <w:r w:rsidRPr="00E9383A">
              <w:t>. de Riesgo Social</w:t>
            </w:r>
          </w:p>
          <w:p w:rsidR="00C008B8" w:rsidRPr="00E9383A" w:rsidRDefault="00C008B8" w:rsidP="00F769F7"/>
        </w:tc>
        <w:tc>
          <w:tcPr>
            <w:tcW w:w="680" w:type="dxa"/>
          </w:tcPr>
          <w:p w:rsidR="00F769F7" w:rsidRPr="00E9383A" w:rsidRDefault="00F769F7" w:rsidP="00F769F7">
            <w:pPr>
              <w:jc w:val="center"/>
            </w:pPr>
            <w:r w:rsidRPr="00E9383A">
              <w:t>3º</w:t>
            </w:r>
          </w:p>
        </w:tc>
        <w:tc>
          <w:tcPr>
            <w:tcW w:w="1147" w:type="dxa"/>
          </w:tcPr>
          <w:p w:rsidR="00F769F7" w:rsidRPr="00E9383A" w:rsidRDefault="00F769F7" w:rsidP="00F769F7">
            <w:pPr>
              <w:jc w:val="center"/>
            </w:pPr>
            <w:r w:rsidRPr="00E9383A">
              <w:t>Inicial</w:t>
            </w:r>
          </w:p>
        </w:tc>
        <w:tc>
          <w:tcPr>
            <w:tcW w:w="3697" w:type="dxa"/>
            <w:tcBorders>
              <w:right w:val="single" w:sz="24" w:space="0" w:color="auto"/>
            </w:tcBorders>
          </w:tcPr>
          <w:p w:rsidR="00F769F7" w:rsidRPr="009D121D" w:rsidRDefault="00F769F7" w:rsidP="009D121D">
            <w:pPr>
              <w:jc w:val="center"/>
            </w:pPr>
            <w:proofErr w:type="spellStart"/>
            <w:r w:rsidRPr="009D121D">
              <w:t>Engler</w:t>
            </w:r>
            <w:proofErr w:type="spellEnd"/>
            <w:r w:rsidRPr="009D121D">
              <w:t xml:space="preserve">- </w:t>
            </w:r>
            <w:r w:rsidR="009D121D" w:rsidRPr="009D121D">
              <w:t>Pérez L.-</w:t>
            </w:r>
            <w:proofErr w:type="spellStart"/>
            <w:r w:rsidR="009D121D">
              <w:t>Shiker</w:t>
            </w:r>
            <w:proofErr w:type="spellEnd"/>
          </w:p>
        </w:tc>
      </w:tr>
      <w:tr w:rsidR="00F769F7" w:rsidRPr="00E9383A" w:rsidTr="008462FF">
        <w:tc>
          <w:tcPr>
            <w:tcW w:w="683" w:type="dxa"/>
            <w:vMerge/>
            <w:tcBorders>
              <w:bottom w:val="single" w:sz="24" w:space="0" w:color="auto"/>
            </w:tcBorders>
            <w:shd w:val="clear" w:color="auto" w:fill="CBF056"/>
          </w:tcPr>
          <w:p w:rsidR="00F769F7" w:rsidRPr="00E9383A" w:rsidRDefault="00F769F7" w:rsidP="00F769F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670" w:type="dxa"/>
            <w:vMerge/>
            <w:tcBorders>
              <w:bottom w:val="single" w:sz="24" w:space="0" w:color="auto"/>
            </w:tcBorders>
            <w:shd w:val="clear" w:color="auto" w:fill="CBF056"/>
          </w:tcPr>
          <w:p w:rsidR="00F769F7" w:rsidRPr="00E9383A" w:rsidRDefault="00F769F7" w:rsidP="00F769F7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442" w:type="dxa"/>
            <w:tcBorders>
              <w:bottom w:val="single" w:sz="24" w:space="0" w:color="auto"/>
            </w:tcBorders>
          </w:tcPr>
          <w:p w:rsidR="00F769F7" w:rsidRPr="004E3B55" w:rsidRDefault="00F769F7" w:rsidP="00F769F7">
            <w:pPr>
              <w:jc w:val="center"/>
            </w:pPr>
            <w:r w:rsidRPr="004E3B55">
              <w:t>16</w:t>
            </w:r>
          </w:p>
        </w:tc>
        <w:tc>
          <w:tcPr>
            <w:tcW w:w="3335" w:type="dxa"/>
            <w:tcBorders>
              <w:bottom w:val="single" w:sz="24" w:space="0" w:color="auto"/>
            </w:tcBorders>
          </w:tcPr>
          <w:p w:rsidR="00F769F7" w:rsidRDefault="00F769F7" w:rsidP="00F769F7">
            <w:r w:rsidRPr="004E3B55">
              <w:t>Matemática y su Didáctica II</w:t>
            </w:r>
          </w:p>
          <w:p w:rsidR="00C008B8" w:rsidRPr="004E3B55" w:rsidRDefault="00C008B8" w:rsidP="00F769F7"/>
        </w:tc>
        <w:tc>
          <w:tcPr>
            <w:tcW w:w="680" w:type="dxa"/>
            <w:tcBorders>
              <w:bottom w:val="single" w:sz="24" w:space="0" w:color="auto"/>
            </w:tcBorders>
          </w:tcPr>
          <w:p w:rsidR="00F769F7" w:rsidRPr="004E3B55" w:rsidRDefault="00F769F7" w:rsidP="00F769F7">
            <w:pPr>
              <w:jc w:val="center"/>
            </w:pPr>
            <w:r w:rsidRPr="004E3B55">
              <w:t>3º</w:t>
            </w:r>
          </w:p>
        </w:tc>
        <w:tc>
          <w:tcPr>
            <w:tcW w:w="1147" w:type="dxa"/>
            <w:tcBorders>
              <w:bottom w:val="single" w:sz="24" w:space="0" w:color="auto"/>
            </w:tcBorders>
          </w:tcPr>
          <w:p w:rsidR="00F769F7" w:rsidRPr="004E3B55" w:rsidRDefault="00F769F7" w:rsidP="00F769F7">
            <w:pPr>
              <w:jc w:val="center"/>
            </w:pPr>
            <w:r w:rsidRPr="004E3B55">
              <w:t>Inicial</w:t>
            </w:r>
          </w:p>
        </w:tc>
        <w:tc>
          <w:tcPr>
            <w:tcW w:w="3697" w:type="dxa"/>
            <w:tcBorders>
              <w:bottom w:val="single" w:sz="24" w:space="0" w:color="auto"/>
              <w:right w:val="single" w:sz="24" w:space="0" w:color="auto"/>
            </w:tcBorders>
          </w:tcPr>
          <w:p w:rsidR="00F769F7" w:rsidRPr="009D121D" w:rsidRDefault="00F769F7" w:rsidP="009D121D">
            <w:pPr>
              <w:jc w:val="center"/>
            </w:pPr>
            <w:r w:rsidRPr="009D121D">
              <w:t>Cardozo-</w:t>
            </w:r>
            <w:r w:rsidR="009D121D" w:rsidRPr="009D121D">
              <w:t>Calza</w:t>
            </w:r>
            <w:r w:rsidRPr="009D121D">
              <w:t xml:space="preserve">- </w:t>
            </w:r>
            <w:r w:rsidR="009D121D">
              <w:t>Pérez R</w:t>
            </w:r>
            <w:r w:rsidR="003217A7" w:rsidRPr="009D121D">
              <w:t>.</w:t>
            </w:r>
          </w:p>
        </w:tc>
      </w:tr>
    </w:tbl>
    <w:p w:rsidR="00080DD2" w:rsidRPr="00402A7D" w:rsidRDefault="00080DD2" w:rsidP="00BE6ADC"/>
    <w:sectPr w:rsidR="00080DD2" w:rsidRPr="00402A7D" w:rsidSect="0040366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D9" w:rsidRDefault="00B957D9" w:rsidP="005171CD">
      <w:pPr>
        <w:spacing w:after="0" w:line="240" w:lineRule="auto"/>
      </w:pPr>
      <w:r>
        <w:separator/>
      </w:r>
    </w:p>
  </w:endnote>
  <w:endnote w:type="continuationSeparator" w:id="0">
    <w:p w:rsidR="00B957D9" w:rsidRDefault="00B957D9" w:rsidP="0051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D9" w:rsidRDefault="00B957D9" w:rsidP="005171CD">
      <w:pPr>
        <w:spacing w:after="0" w:line="240" w:lineRule="auto"/>
      </w:pPr>
      <w:r>
        <w:separator/>
      </w:r>
    </w:p>
  </w:footnote>
  <w:footnote w:type="continuationSeparator" w:id="0">
    <w:p w:rsidR="00B957D9" w:rsidRDefault="00B957D9" w:rsidP="0051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7D" w:rsidRDefault="00B7007D" w:rsidP="00B84AEB">
    <w:pPr>
      <w:pStyle w:val="Encabezado"/>
      <w:pBdr>
        <w:bottom w:val="single" w:sz="4" w:space="1" w:color="auto"/>
      </w:pBdr>
      <w:jc w:val="center"/>
      <w:rPr>
        <w:b/>
      </w:rPr>
    </w:pPr>
    <w:r w:rsidRPr="00E07464">
      <w:rPr>
        <w:b/>
      </w:rPr>
      <w:t>ESCUELA NORMAL SUPERIOR Nº 30 “</w:t>
    </w:r>
    <w:r w:rsidRPr="001833A5">
      <w:rPr>
        <w:b/>
        <w:i/>
      </w:rPr>
      <w:t>DOMINGO F. SARMIENTO</w:t>
    </w:r>
    <w:r w:rsidRPr="00E07464">
      <w:rPr>
        <w:b/>
      </w:rPr>
      <w:t xml:space="preserve">” </w:t>
    </w:r>
  </w:p>
  <w:p w:rsidR="00B7007D" w:rsidRDefault="00B7007D" w:rsidP="00B84AEB">
    <w:pPr>
      <w:pStyle w:val="Encabezado"/>
      <w:pBdr>
        <w:bottom w:val="single" w:sz="4" w:space="1" w:color="auto"/>
      </w:pBdr>
      <w:jc w:val="center"/>
      <w:rPr>
        <w:b/>
      </w:rPr>
    </w:pPr>
    <w:r>
      <w:rPr>
        <w:b/>
      </w:rPr>
      <w:t>EXÁMENES FINALES  1er. Turno (2 llamados)</w:t>
    </w:r>
  </w:p>
  <w:p w:rsidR="00B7007D" w:rsidRDefault="00B7007D" w:rsidP="00B84AEB">
    <w:pPr>
      <w:pStyle w:val="Encabezado"/>
      <w:pBdr>
        <w:bottom w:val="single" w:sz="4" w:space="1" w:color="auto"/>
      </w:pBdr>
      <w:jc w:val="center"/>
      <w:rPr>
        <w:b/>
      </w:rPr>
    </w:pPr>
    <w:r>
      <w:rPr>
        <w:b/>
      </w:rPr>
      <w:t xml:space="preserve"> </w:t>
    </w:r>
    <w:r>
      <w:rPr>
        <w:b/>
        <w:i/>
      </w:rPr>
      <w:t>Febrero – Marzo 2025</w:t>
    </w:r>
  </w:p>
  <w:p w:rsidR="00B7007D" w:rsidRDefault="00B7007D" w:rsidP="00784FCE">
    <w:pPr>
      <w:pStyle w:val="Encabezado"/>
      <w:pBdr>
        <w:bottom w:val="single" w:sz="4" w:space="1" w:color="auto"/>
      </w:pBdr>
      <w:tabs>
        <w:tab w:val="left" w:pos="720"/>
      </w:tabs>
      <w:jc w:val="center"/>
      <w:rPr>
        <w:b/>
      </w:rPr>
    </w:pPr>
    <w:r>
      <w:rPr>
        <w:b/>
      </w:rPr>
      <w:t>PROFESORADO EN EDUCACIÓN PRIMARIA y</w:t>
    </w:r>
  </w:p>
  <w:p w:rsidR="00B7007D" w:rsidRDefault="00B7007D" w:rsidP="00784FCE">
    <w:pPr>
      <w:pStyle w:val="Encabezado"/>
      <w:pBdr>
        <w:bottom w:val="single" w:sz="4" w:space="1" w:color="auto"/>
      </w:pBdr>
      <w:tabs>
        <w:tab w:val="left" w:pos="720"/>
      </w:tabs>
      <w:jc w:val="center"/>
    </w:pPr>
    <w:r>
      <w:rPr>
        <w:b/>
      </w:rPr>
      <w:t>PROFESORADO EN EDUCACIÓN INICIAL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6D"/>
    <w:rsid w:val="0000293B"/>
    <w:rsid w:val="000049AC"/>
    <w:rsid w:val="0001272F"/>
    <w:rsid w:val="00024314"/>
    <w:rsid w:val="000342DC"/>
    <w:rsid w:val="00035989"/>
    <w:rsid w:val="000466B9"/>
    <w:rsid w:val="00052E01"/>
    <w:rsid w:val="000530E2"/>
    <w:rsid w:val="00053149"/>
    <w:rsid w:val="000650E1"/>
    <w:rsid w:val="00070B8A"/>
    <w:rsid w:val="000711FD"/>
    <w:rsid w:val="00075A40"/>
    <w:rsid w:val="00075CB7"/>
    <w:rsid w:val="00080DD2"/>
    <w:rsid w:val="00081E6B"/>
    <w:rsid w:val="00085BEA"/>
    <w:rsid w:val="00092784"/>
    <w:rsid w:val="00095888"/>
    <w:rsid w:val="000959E1"/>
    <w:rsid w:val="000A0506"/>
    <w:rsid w:val="000A0B7D"/>
    <w:rsid w:val="000B3E26"/>
    <w:rsid w:val="000C23A9"/>
    <w:rsid w:val="000C292E"/>
    <w:rsid w:val="000D0064"/>
    <w:rsid w:val="000D2DD6"/>
    <w:rsid w:val="000D362C"/>
    <w:rsid w:val="000D4303"/>
    <w:rsid w:val="000D593E"/>
    <w:rsid w:val="000D75D4"/>
    <w:rsid w:val="000E14EC"/>
    <w:rsid w:val="000E3C93"/>
    <w:rsid w:val="000F0169"/>
    <w:rsid w:val="000F59D8"/>
    <w:rsid w:val="00101027"/>
    <w:rsid w:val="00102317"/>
    <w:rsid w:val="001028E6"/>
    <w:rsid w:val="001053A3"/>
    <w:rsid w:val="00107532"/>
    <w:rsid w:val="00113648"/>
    <w:rsid w:val="001168FC"/>
    <w:rsid w:val="00117CAD"/>
    <w:rsid w:val="00120108"/>
    <w:rsid w:val="0012087D"/>
    <w:rsid w:val="00122462"/>
    <w:rsid w:val="00122EAC"/>
    <w:rsid w:val="00124812"/>
    <w:rsid w:val="00126455"/>
    <w:rsid w:val="00126F20"/>
    <w:rsid w:val="001370B3"/>
    <w:rsid w:val="00141473"/>
    <w:rsid w:val="00143889"/>
    <w:rsid w:val="00147B7C"/>
    <w:rsid w:val="00150673"/>
    <w:rsid w:val="00161BBE"/>
    <w:rsid w:val="00172CFC"/>
    <w:rsid w:val="00180250"/>
    <w:rsid w:val="001815A0"/>
    <w:rsid w:val="001833A5"/>
    <w:rsid w:val="001872FB"/>
    <w:rsid w:val="00193004"/>
    <w:rsid w:val="0019403A"/>
    <w:rsid w:val="0019679B"/>
    <w:rsid w:val="001977F3"/>
    <w:rsid w:val="001A40D4"/>
    <w:rsid w:val="001B2AAA"/>
    <w:rsid w:val="001C18A3"/>
    <w:rsid w:val="001C6481"/>
    <w:rsid w:val="001D08B5"/>
    <w:rsid w:val="001D4D21"/>
    <w:rsid w:val="001E19F5"/>
    <w:rsid w:val="001E43B6"/>
    <w:rsid w:val="001F18A6"/>
    <w:rsid w:val="001F3E17"/>
    <w:rsid w:val="001F485A"/>
    <w:rsid w:val="001F6DAC"/>
    <w:rsid w:val="001F7B31"/>
    <w:rsid w:val="00200566"/>
    <w:rsid w:val="00207790"/>
    <w:rsid w:val="00211BB2"/>
    <w:rsid w:val="00223F4A"/>
    <w:rsid w:val="002265E5"/>
    <w:rsid w:val="0024050A"/>
    <w:rsid w:val="002409D8"/>
    <w:rsid w:val="0024386F"/>
    <w:rsid w:val="00251FBC"/>
    <w:rsid w:val="00253209"/>
    <w:rsid w:val="00255809"/>
    <w:rsid w:val="00255E35"/>
    <w:rsid w:val="00260E94"/>
    <w:rsid w:val="00267C90"/>
    <w:rsid w:val="0027046C"/>
    <w:rsid w:val="00270836"/>
    <w:rsid w:val="00270EC5"/>
    <w:rsid w:val="0027262E"/>
    <w:rsid w:val="00282593"/>
    <w:rsid w:val="002835FC"/>
    <w:rsid w:val="00287B53"/>
    <w:rsid w:val="002912F9"/>
    <w:rsid w:val="002925AB"/>
    <w:rsid w:val="00294421"/>
    <w:rsid w:val="002A1C0D"/>
    <w:rsid w:val="002A3A3C"/>
    <w:rsid w:val="002B3600"/>
    <w:rsid w:val="002B5F8C"/>
    <w:rsid w:val="002B6922"/>
    <w:rsid w:val="002C15E4"/>
    <w:rsid w:val="002C1A19"/>
    <w:rsid w:val="002C3169"/>
    <w:rsid w:val="002C3C25"/>
    <w:rsid w:val="002C45AE"/>
    <w:rsid w:val="002D201D"/>
    <w:rsid w:val="002D237F"/>
    <w:rsid w:val="002E0115"/>
    <w:rsid w:val="002E1DFC"/>
    <w:rsid w:val="002E2CFE"/>
    <w:rsid w:val="002F287C"/>
    <w:rsid w:val="002F2DB0"/>
    <w:rsid w:val="002F457F"/>
    <w:rsid w:val="002F5889"/>
    <w:rsid w:val="003061B9"/>
    <w:rsid w:val="003074C9"/>
    <w:rsid w:val="00307506"/>
    <w:rsid w:val="003101F5"/>
    <w:rsid w:val="003217A7"/>
    <w:rsid w:val="00322202"/>
    <w:rsid w:val="00330E65"/>
    <w:rsid w:val="00332077"/>
    <w:rsid w:val="00334AA2"/>
    <w:rsid w:val="0033761D"/>
    <w:rsid w:val="00343307"/>
    <w:rsid w:val="00345C5D"/>
    <w:rsid w:val="00346C46"/>
    <w:rsid w:val="0035028D"/>
    <w:rsid w:val="00353633"/>
    <w:rsid w:val="00361ED3"/>
    <w:rsid w:val="00363875"/>
    <w:rsid w:val="003662FB"/>
    <w:rsid w:val="00377824"/>
    <w:rsid w:val="00381F1D"/>
    <w:rsid w:val="00382B05"/>
    <w:rsid w:val="003879BE"/>
    <w:rsid w:val="00390F54"/>
    <w:rsid w:val="003A1BE7"/>
    <w:rsid w:val="003A1EA5"/>
    <w:rsid w:val="003A433E"/>
    <w:rsid w:val="003A73B2"/>
    <w:rsid w:val="003B424B"/>
    <w:rsid w:val="003C24FC"/>
    <w:rsid w:val="003D0AC1"/>
    <w:rsid w:val="003D60FA"/>
    <w:rsid w:val="003D7118"/>
    <w:rsid w:val="003E02B5"/>
    <w:rsid w:val="003E1E74"/>
    <w:rsid w:val="003E37C5"/>
    <w:rsid w:val="003E482F"/>
    <w:rsid w:val="003E5C2A"/>
    <w:rsid w:val="003F420E"/>
    <w:rsid w:val="003F6BDE"/>
    <w:rsid w:val="003F736B"/>
    <w:rsid w:val="00401148"/>
    <w:rsid w:val="00402A7D"/>
    <w:rsid w:val="0040366D"/>
    <w:rsid w:val="004068B1"/>
    <w:rsid w:val="00412DEC"/>
    <w:rsid w:val="00412F2F"/>
    <w:rsid w:val="00412F72"/>
    <w:rsid w:val="004130D8"/>
    <w:rsid w:val="004145C4"/>
    <w:rsid w:val="0041715D"/>
    <w:rsid w:val="004173E7"/>
    <w:rsid w:val="004221F3"/>
    <w:rsid w:val="004239F1"/>
    <w:rsid w:val="00433BD2"/>
    <w:rsid w:val="00447EA9"/>
    <w:rsid w:val="004534F7"/>
    <w:rsid w:val="00453F13"/>
    <w:rsid w:val="00457DB3"/>
    <w:rsid w:val="00463706"/>
    <w:rsid w:val="004667E8"/>
    <w:rsid w:val="00472317"/>
    <w:rsid w:val="00474560"/>
    <w:rsid w:val="00474750"/>
    <w:rsid w:val="00475F66"/>
    <w:rsid w:val="004849E4"/>
    <w:rsid w:val="004911DC"/>
    <w:rsid w:val="004934CA"/>
    <w:rsid w:val="00494C07"/>
    <w:rsid w:val="004A0404"/>
    <w:rsid w:val="004A36EA"/>
    <w:rsid w:val="004A5E43"/>
    <w:rsid w:val="004B435F"/>
    <w:rsid w:val="004B53F6"/>
    <w:rsid w:val="004B6431"/>
    <w:rsid w:val="004C08E5"/>
    <w:rsid w:val="004D0ED0"/>
    <w:rsid w:val="004D624B"/>
    <w:rsid w:val="004E1D50"/>
    <w:rsid w:val="004E2DAD"/>
    <w:rsid w:val="004E3B55"/>
    <w:rsid w:val="004E3F99"/>
    <w:rsid w:val="004E451D"/>
    <w:rsid w:val="00501E7B"/>
    <w:rsid w:val="00502C08"/>
    <w:rsid w:val="00505D43"/>
    <w:rsid w:val="00505E3A"/>
    <w:rsid w:val="00506F50"/>
    <w:rsid w:val="00511001"/>
    <w:rsid w:val="00511D21"/>
    <w:rsid w:val="00512BC5"/>
    <w:rsid w:val="00514EC5"/>
    <w:rsid w:val="005171CD"/>
    <w:rsid w:val="0052002B"/>
    <w:rsid w:val="00522D2B"/>
    <w:rsid w:val="00527543"/>
    <w:rsid w:val="0053174E"/>
    <w:rsid w:val="00535000"/>
    <w:rsid w:val="00540D93"/>
    <w:rsid w:val="00542EE8"/>
    <w:rsid w:val="00546483"/>
    <w:rsid w:val="005512A3"/>
    <w:rsid w:val="00553DAC"/>
    <w:rsid w:val="005651B4"/>
    <w:rsid w:val="005705E6"/>
    <w:rsid w:val="00573B69"/>
    <w:rsid w:val="00573F4D"/>
    <w:rsid w:val="00574033"/>
    <w:rsid w:val="00575778"/>
    <w:rsid w:val="0058057D"/>
    <w:rsid w:val="00580E55"/>
    <w:rsid w:val="00581E2E"/>
    <w:rsid w:val="0058627A"/>
    <w:rsid w:val="005871D3"/>
    <w:rsid w:val="005907BE"/>
    <w:rsid w:val="0059322C"/>
    <w:rsid w:val="00594C63"/>
    <w:rsid w:val="00597A5B"/>
    <w:rsid w:val="005A32FD"/>
    <w:rsid w:val="005A6C84"/>
    <w:rsid w:val="005B0A02"/>
    <w:rsid w:val="005B4A97"/>
    <w:rsid w:val="005C2D1C"/>
    <w:rsid w:val="005D45A6"/>
    <w:rsid w:val="005E0926"/>
    <w:rsid w:val="005E3C3D"/>
    <w:rsid w:val="005E4946"/>
    <w:rsid w:val="005E498D"/>
    <w:rsid w:val="005E4CD4"/>
    <w:rsid w:val="005E6582"/>
    <w:rsid w:val="005E7207"/>
    <w:rsid w:val="005F0A27"/>
    <w:rsid w:val="005F5755"/>
    <w:rsid w:val="00604267"/>
    <w:rsid w:val="00604663"/>
    <w:rsid w:val="00605C8A"/>
    <w:rsid w:val="00605F38"/>
    <w:rsid w:val="00610D22"/>
    <w:rsid w:val="006167E0"/>
    <w:rsid w:val="006223D0"/>
    <w:rsid w:val="00626D96"/>
    <w:rsid w:val="00627C0D"/>
    <w:rsid w:val="00627C81"/>
    <w:rsid w:val="00631A86"/>
    <w:rsid w:val="00633C5F"/>
    <w:rsid w:val="0063647B"/>
    <w:rsid w:val="00642814"/>
    <w:rsid w:val="00651EE0"/>
    <w:rsid w:val="00657FB6"/>
    <w:rsid w:val="006602F2"/>
    <w:rsid w:val="00660B7D"/>
    <w:rsid w:val="0067084B"/>
    <w:rsid w:val="0068654C"/>
    <w:rsid w:val="00691E63"/>
    <w:rsid w:val="006939C9"/>
    <w:rsid w:val="00694663"/>
    <w:rsid w:val="006946D0"/>
    <w:rsid w:val="006A3B80"/>
    <w:rsid w:val="006A4B27"/>
    <w:rsid w:val="006A69A5"/>
    <w:rsid w:val="006B4DE8"/>
    <w:rsid w:val="006B5555"/>
    <w:rsid w:val="006B61D6"/>
    <w:rsid w:val="006B61E4"/>
    <w:rsid w:val="006C2157"/>
    <w:rsid w:val="006C66D8"/>
    <w:rsid w:val="006D2D29"/>
    <w:rsid w:val="006D69D1"/>
    <w:rsid w:val="006E0F0F"/>
    <w:rsid w:val="006E0F36"/>
    <w:rsid w:val="006E4547"/>
    <w:rsid w:val="006E584C"/>
    <w:rsid w:val="006E72B2"/>
    <w:rsid w:val="006F0EBF"/>
    <w:rsid w:val="006F3D11"/>
    <w:rsid w:val="006F6769"/>
    <w:rsid w:val="006F6944"/>
    <w:rsid w:val="00703B95"/>
    <w:rsid w:val="007047AD"/>
    <w:rsid w:val="00705227"/>
    <w:rsid w:val="00705508"/>
    <w:rsid w:val="00706CE0"/>
    <w:rsid w:val="00711EB4"/>
    <w:rsid w:val="00713363"/>
    <w:rsid w:val="0072191F"/>
    <w:rsid w:val="007220AC"/>
    <w:rsid w:val="0072487E"/>
    <w:rsid w:val="0072584F"/>
    <w:rsid w:val="007325A9"/>
    <w:rsid w:val="00734222"/>
    <w:rsid w:val="00737D10"/>
    <w:rsid w:val="007425C3"/>
    <w:rsid w:val="007449B3"/>
    <w:rsid w:val="00746906"/>
    <w:rsid w:val="00755A3B"/>
    <w:rsid w:val="007567D3"/>
    <w:rsid w:val="007608A7"/>
    <w:rsid w:val="00763930"/>
    <w:rsid w:val="00764ED1"/>
    <w:rsid w:val="0076740F"/>
    <w:rsid w:val="00767F77"/>
    <w:rsid w:val="007704B8"/>
    <w:rsid w:val="007712AC"/>
    <w:rsid w:val="007746F4"/>
    <w:rsid w:val="00777D32"/>
    <w:rsid w:val="00784A44"/>
    <w:rsid w:val="00784FCE"/>
    <w:rsid w:val="007A4B36"/>
    <w:rsid w:val="007A6FE2"/>
    <w:rsid w:val="007B2AFB"/>
    <w:rsid w:val="007B313F"/>
    <w:rsid w:val="007C59BC"/>
    <w:rsid w:val="007D2134"/>
    <w:rsid w:val="007D3802"/>
    <w:rsid w:val="007D576A"/>
    <w:rsid w:val="007E27FF"/>
    <w:rsid w:val="007F3871"/>
    <w:rsid w:val="007F3F6A"/>
    <w:rsid w:val="007F4119"/>
    <w:rsid w:val="007F5162"/>
    <w:rsid w:val="00803E17"/>
    <w:rsid w:val="008060FB"/>
    <w:rsid w:val="008148BF"/>
    <w:rsid w:val="008156F4"/>
    <w:rsid w:val="00816C78"/>
    <w:rsid w:val="0081798F"/>
    <w:rsid w:val="008201E7"/>
    <w:rsid w:val="00820CB7"/>
    <w:rsid w:val="00823AEE"/>
    <w:rsid w:val="00825803"/>
    <w:rsid w:val="008462FF"/>
    <w:rsid w:val="008479CA"/>
    <w:rsid w:val="0085398A"/>
    <w:rsid w:val="00854C6C"/>
    <w:rsid w:val="00855961"/>
    <w:rsid w:val="008602DC"/>
    <w:rsid w:val="008610D1"/>
    <w:rsid w:val="008614DB"/>
    <w:rsid w:val="00862173"/>
    <w:rsid w:val="00873BCF"/>
    <w:rsid w:val="0087687C"/>
    <w:rsid w:val="00881842"/>
    <w:rsid w:val="008830CF"/>
    <w:rsid w:val="00884B94"/>
    <w:rsid w:val="00887CA0"/>
    <w:rsid w:val="00890F7C"/>
    <w:rsid w:val="00891D0B"/>
    <w:rsid w:val="00892862"/>
    <w:rsid w:val="008979DB"/>
    <w:rsid w:val="008A0161"/>
    <w:rsid w:val="008A1E6E"/>
    <w:rsid w:val="008A7242"/>
    <w:rsid w:val="008B20A7"/>
    <w:rsid w:val="008B216A"/>
    <w:rsid w:val="008B5E25"/>
    <w:rsid w:val="008C2DA7"/>
    <w:rsid w:val="008C3639"/>
    <w:rsid w:val="008C41AC"/>
    <w:rsid w:val="008C6F21"/>
    <w:rsid w:val="008E01CB"/>
    <w:rsid w:val="008E051F"/>
    <w:rsid w:val="008E162A"/>
    <w:rsid w:val="008E3BD7"/>
    <w:rsid w:val="008E40A2"/>
    <w:rsid w:val="008F5688"/>
    <w:rsid w:val="008F568E"/>
    <w:rsid w:val="009005BD"/>
    <w:rsid w:val="009017C8"/>
    <w:rsid w:val="009045C8"/>
    <w:rsid w:val="009260C9"/>
    <w:rsid w:val="0093573C"/>
    <w:rsid w:val="009448FC"/>
    <w:rsid w:val="0094585D"/>
    <w:rsid w:val="009474C7"/>
    <w:rsid w:val="009519A8"/>
    <w:rsid w:val="00952443"/>
    <w:rsid w:val="00952849"/>
    <w:rsid w:val="00960CED"/>
    <w:rsid w:val="009610C5"/>
    <w:rsid w:val="009612F4"/>
    <w:rsid w:val="0096190D"/>
    <w:rsid w:val="00963336"/>
    <w:rsid w:val="00967E26"/>
    <w:rsid w:val="0097014D"/>
    <w:rsid w:val="00970E5C"/>
    <w:rsid w:val="0097352F"/>
    <w:rsid w:val="00974E6D"/>
    <w:rsid w:val="00975E0E"/>
    <w:rsid w:val="00987247"/>
    <w:rsid w:val="00991E79"/>
    <w:rsid w:val="009948D1"/>
    <w:rsid w:val="009A4C74"/>
    <w:rsid w:val="009A633B"/>
    <w:rsid w:val="009A6789"/>
    <w:rsid w:val="009B295B"/>
    <w:rsid w:val="009B37A8"/>
    <w:rsid w:val="009B5992"/>
    <w:rsid w:val="009C0A0E"/>
    <w:rsid w:val="009C2703"/>
    <w:rsid w:val="009C6B62"/>
    <w:rsid w:val="009D07A3"/>
    <w:rsid w:val="009D121D"/>
    <w:rsid w:val="009D3BD0"/>
    <w:rsid w:val="009D785A"/>
    <w:rsid w:val="009E6099"/>
    <w:rsid w:val="009E76AC"/>
    <w:rsid w:val="009F0CA1"/>
    <w:rsid w:val="00A10C9F"/>
    <w:rsid w:val="00A13354"/>
    <w:rsid w:val="00A14E31"/>
    <w:rsid w:val="00A1602D"/>
    <w:rsid w:val="00A20BA4"/>
    <w:rsid w:val="00A37AF9"/>
    <w:rsid w:val="00A44789"/>
    <w:rsid w:val="00A47D2E"/>
    <w:rsid w:val="00A52044"/>
    <w:rsid w:val="00A5419E"/>
    <w:rsid w:val="00A560BB"/>
    <w:rsid w:val="00A610A4"/>
    <w:rsid w:val="00A83645"/>
    <w:rsid w:val="00A84B0E"/>
    <w:rsid w:val="00A85580"/>
    <w:rsid w:val="00A85D4E"/>
    <w:rsid w:val="00A8611F"/>
    <w:rsid w:val="00A86210"/>
    <w:rsid w:val="00A905F2"/>
    <w:rsid w:val="00A90E25"/>
    <w:rsid w:val="00A930A1"/>
    <w:rsid w:val="00A941FE"/>
    <w:rsid w:val="00A943DD"/>
    <w:rsid w:val="00A96CBB"/>
    <w:rsid w:val="00A97F37"/>
    <w:rsid w:val="00AA3349"/>
    <w:rsid w:val="00AB13CB"/>
    <w:rsid w:val="00AB2E3E"/>
    <w:rsid w:val="00AB3627"/>
    <w:rsid w:val="00AC3842"/>
    <w:rsid w:val="00AC3BFA"/>
    <w:rsid w:val="00AC6F4B"/>
    <w:rsid w:val="00AD6378"/>
    <w:rsid w:val="00AD6F5C"/>
    <w:rsid w:val="00AE2180"/>
    <w:rsid w:val="00AE3DA1"/>
    <w:rsid w:val="00AF176F"/>
    <w:rsid w:val="00AF2012"/>
    <w:rsid w:val="00AF5A7C"/>
    <w:rsid w:val="00AF6728"/>
    <w:rsid w:val="00AF714D"/>
    <w:rsid w:val="00B03A21"/>
    <w:rsid w:val="00B03CD7"/>
    <w:rsid w:val="00B12DA7"/>
    <w:rsid w:val="00B13488"/>
    <w:rsid w:val="00B14DFC"/>
    <w:rsid w:val="00B200E1"/>
    <w:rsid w:val="00B22636"/>
    <w:rsid w:val="00B2314B"/>
    <w:rsid w:val="00B239A9"/>
    <w:rsid w:val="00B27FEC"/>
    <w:rsid w:val="00B34EFE"/>
    <w:rsid w:val="00B37127"/>
    <w:rsid w:val="00B55C0E"/>
    <w:rsid w:val="00B5620C"/>
    <w:rsid w:val="00B61728"/>
    <w:rsid w:val="00B62893"/>
    <w:rsid w:val="00B62C9D"/>
    <w:rsid w:val="00B63034"/>
    <w:rsid w:val="00B66747"/>
    <w:rsid w:val="00B67149"/>
    <w:rsid w:val="00B6740D"/>
    <w:rsid w:val="00B7007D"/>
    <w:rsid w:val="00B702A9"/>
    <w:rsid w:val="00B70B68"/>
    <w:rsid w:val="00B7238A"/>
    <w:rsid w:val="00B84AEB"/>
    <w:rsid w:val="00B859E3"/>
    <w:rsid w:val="00B860AA"/>
    <w:rsid w:val="00B862C7"/>
    <w:rsid w:val="00B90C08"/>
    <w:rsid w:val="00B957D9"/>
    <w:rsid w:val="00B97054"/>
    <w:rsid w:val="00BA0978"/>
    <w:rsid w:val="00BB7F2A"/>
    <w:rsid w:val="00BD1006"/>
    <w:rsid w:val="00BD1E08"/>
    <w:rsid w:val="00BD46FC"/>
    <w:rsid w:val="00BE3525"/>
    <w:rsid w:val="00BE35AD"/>
    <w:rsid w:val="00BE6666"/>
    <w:rsid w:val="00BE6ADC"/>
    <w:rsid w:val="00BE7AD9"/>
    <w:rsid w:val="00BF1251"/>
    <w:rsid w:val="00BF5187"/>
    <w:rsid w:val="00C008B8"/>
    <w:rsid w:val="00C0149A"/>
    <w:rsid w:val="00C035F5"/>
    <w:rsid w:val="00C06E96"/>
    <w:rsid w:val="00C07B7E"/>
    <w:rsid w:val="00C162DF"/>
    <w:rsid w:val="00C26F6C"/>
    <w:rsid w:val="00C30D1A"/>
    <w:rsid w:val="00C323DC"/>
    <w:rsid w:val="00C342DC"/>
    <w:rsid w:val="00C345FB"/>
    <w:rsid w:val="00C3483A"/>
    <w:rsid w:val="00C3602B"/>
    <w:rsid w:val="00C36358"/>
    <w:rsid w:val="00C42875"/>
    <w:rsid w:val="00C47385"/>
    <w:rsid w:val="00C51541"/>
    <w:rsid w:val="00C60488"/>
    <w:rsid w:val="00C63E15"/>
    <w:rsid w:val="00C657E5"/>
    <w:rsid w:val="00C72CE5"/>
    <w:rsid w:val="00C85267"/>
    <w:rsid w:val="00C8796E"/>
    <w:rsid w:val="00C92C11"/>
    <w:rsid w:val="00CA240B"/>
    <w:rsid w:val="00CA4706"/>
    <w:rsid w:val="00CA7B75"/>
    <w:rsid w:val="00CB75E4"/>
    <w:rsid w:val="00CC0DAC"/>
    <w:rsid w:val="00CC28FE"/>
    <w:rsid w:val="00CC7B86"/>
    <w:rsid w:val="00CD21B0"/>
    <w:rsid w:val="00CD662F"/>
    <w:rsid w:val="00CE1C0B"/>
    <w:rsid w:val="00CE2502"/>
    <w:rsid w:val="00CE5ED3"/>
    <w:rsid w:val="00CE78C0"/>
    <w:rsid w:val="00CF1ACC"/>
    <w:rsid w:val="00CF3810"/>
    <w:rsid w:val="00CF50C1"/>
    <w:rsid w:val="00CF573A"/>
    <w:rsid w:val="00CF6198"/>
    <w:rsid w:val="00D002C5"/>
    <w:rsid w:val="00D05732"/>
    <w:rsid w:val="00D05F55"/>
    <w:rsid w:val="00D15AFC"/>
    <w:rsid w:val="00D15B77"/>
    <w:rsid w:val="00D15E2A"/>
    <w:rsid w:val="00D175CA"/>
    <w:rsid w:val="00D17E80"/>
    <w:rsid w:val="00D20517"/>
    <w:rsid w:val="00D2286C"/>
    <w:rsid w:val="00D2319D"/>
    <w:rsid w:val="00D312C3"/>
    <w:rsid w:val="00D33AEE"/>
    <w:rsid w:val="00D4066E"/>
    <w:rsid w:val="00D41F4A"/>
    <w:rsid w:val="00D451B2"/>
    <w:rsid w:val="00D46215"/>
    <w:rsid w:val="00D467D1"/>
    <w:rsid w:val="00D472E4"/>
    <w:rsid w:val="00D47586"/>
    <w:rsid w:val="00D51342"/>
    <w:rsid w:val="00D515AE"/>
    <w:rsid w:val="00D5581E"/>
    <w:rsid w:val="00D5589C"/>
    <w:rsid w:val="00D660EF"/>
    <w:rsid w:val="00D67F16"/>
    <w:rsid w:val="00D745B3"/>
    <w:rsid w:val="00D8106B"/>
    <w:rsid w:val="00D87E24"/>
    <w:rsid w:val="00D9614C"/>
    <w:rsid w:val="00DA757A"/>
    <w:rsid w:val="00DB2ADD"/>
    <w:rsid w:val="00DB3F08"/>
    <w:rsid w:val="00DB558A"/>
    <w:rsid w:val="00DB66C8"/>
    <w:rsid w:val="00DC0DC7"/>
    <w:rsid w:val="00DC21BE"/>
    <w:rsid w:val="00DC2686"/>
    <w:rsid w:val="00DC2EBE"/>
    <w:rsid w:val="00DD69AF"/>
    <w:rsid w:val="00DD7B8A"/>
    <w:rsid w:val="00DE49DC"/>
    <w:rsid w:val="00DF0216"/>
    <w:rsid w:val="00DF2A4B"/>
    <w:rsid w:val="00E033BE"/>
    <w:rsid w:val="00E03D2F"/>
    <w:rsid w:val="00E0612E"/>
    <w:rsid w:val="00E07464"/>
    <w:rsid w:val="00E123B6"/>
    <w:rsid w:val="00E310F8"/>
    <w:rsid w:val="00E321D7"/>
    <w:rsid w:val="00E327A6"/>
    <w:rsid w:val="00E354BA"/>
    <w:rsid w:val="00E36BF9"/>
    <w:rsid w:val="00E37DD6"/>
    <w:rsid w:val="00E46AC1"/>
    <w:rsid w:val="00E51B65"/>
    <w:rsid w:val="00E52C9B"/>
    <w:rsid w:val="00E60591"/>
    <w:rsid w:val="00E61A3F"/>
    <w:rsid w:val="00E66373"/>
    <w:rsid w:val="00E7329D"/>
    <w:rsid w:val="00E732AB"/>
    <w:rsid w:val="00E76DF1"/>
    <w:rsid w:val="00E84B51"/>
    <w:rsid w:val="00E879EA"/>
    <w:rsid w:val="00E9383A"/>
    <w:rsid w:val="00E939CA"/>
    <w:rsid w:val="00E96A87"/>
    <w:rsid w:val="00EA3CF0"/>
    <w:rsid w:val="00EA445A"/>
    <w:rsid w:val="00EA67C8"/>
    <w:rsid w:val="00EB17CD"/>
    <w:rsid w:val="00EB3076"/>
    <w:rsid w:val="00EB3B89"/>
    <w:rsid w:val="00EB4E74"/>
    <w:rsid w:val="00EC0059"/>
    <w:rsid w:val="00EC00C1"/>
    <w:rsid w:val="00EC5577"/>
    <w:rsid w:val="00ED12E3"/>
    <w:rsid w:val="00ED4AE9"/>
    <w:rsid w:val="00ED5675"/>
    <w:rsid w:val="00ED6169"/>
    <w:rsid w:val="00ED62DF"/>
    <w:rsid w:val="00EE2F57"/>
    <w:rsid w:val="00EE4FE8"/>
    <w:rsid w:val="00EF01DB"/>
    <w:rsid w:val="00EF394F"/>
    <w:rsid w:val="00EF42FC"/>
    <w:rsid w:val="00EF446C"/>
    <w:rsid w:val="00EF75F8"/>
    <w:rsid w:val="00EF7AC2"/>
    <w:rsid w:val="00F0018C"/>
    <w:rsid w:val="00F003E2"/>
    <w:rsid w:val="00F023C5"/>
    <w:rsid w:val="00F02EFF"/>
    <w:rsid w:val="00F06724"/>
    <w:rsid w:val="00F07FC6"/>
    <w:rsid w:val="00F1000F"/>
    <w:rsid w:val="00F10CD2"/>
    <w:rsid w:val="00F10FA0"/>
    <w:rsid w:val="00F11AFC"/>
    <w:rsid w:val="00F21BCF"/>
    <w:rsid w:val="00F34154"/>
    <w:rsid w:val="00F36150"/>
    <w:rsid w:val="00F361F7"/>
    <w:rsid w:val="00F37E1C"/>
    <w:rsid w:val="00F4539A"/>
    <w:rsid w:val="00F46280"/>
    <w:rsid w:val="00F465F1"/>
    <w:rsid w:val="00F46BF1"/>
    <w:rsid w:val="00F50420"/>
    <w:rsid w:val="00F541BA"/>
    <w:rsid w:val="00F6011F"/>
    <w:rsid w:val="00F62AB0"/>
    <w:rsid w:val="00F6443E"/>
    <w:rsid w:val="00F64C2F"/>
    <w:rsid w:val="00F66216"/>
    <w:rsid w:val="00F6667A"/>
    <w:rsid w:val="00F7448D"/>
    <w:rsid w:val="00F769F7"/>
    <w:rsid w:val="00F82D05"/>
    <w:rsid w:val="00F82F46"/>
    <w:rsid w:val="00F839F8"/>
    <w:rsid w:val="00F91CEE"/>
    <w:rsid w:val="00F9368A"/>
    <w:rsid w:val="00F93F0D"/>
    <w:rsid w:val="00FB2827"/>
    <w:rsid w:val="00FB64D8"/>
    <w:rsid w:val="00FB668E"/>
    <w:rsid w:val="00FB788F"/>
    <w:rsid w:val="00FC05CE"/>
    <w:rsid w:val="00FC45DF"/>
    <w:rsid w:val="00FC595F"/>
    <w:rsid w:val="00FD390C"/>
    <w:rsid w:val="00FD646E"/>
    <w:rsid w:val="00FE0BE7"/>
    <w:rsid w:val="00FE1B53"/>
    <w:rsid w:val="00FE1B58"/>
    <w:rsid w:val="00FE22A7"/>
    <w:rsid w:val="00FE2722"/>
    <w:rsid w:val="00FE338B"/>
    <w:rsid w:val="00FE70CD"/>
    <w:rsid w:val="00FF1294"/>
    <w:rsid w:val="00FF470A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BCA208A-85CE-4331-BB7C-0C19A515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7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1CD"/>
  </w:style>
  <w:style w:type="paragraph" w:styleId="Piedepgina">
    <w:name w:val="footer"/>
    <w:basedOn w:val="Normal"/>
    <w:link w:val="PiedepginaCar"/>
    <w:uiPriority w:val="99"/>
    <w:unhideWhenUsed/>
    <w:rsid w:val="00517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1CD"/>
  </w:style>
  <w:style w:type="paragraph" w:styleId="NormalWeb">
    <w:name w:val="Normal (Web)"/>
    <w:basedOn w:val="Normal"/>
    <w:uiPriority w:val="99"/>
    <w:semiHidden/>
    <w:unhideWhenUsed/>
    <w:rsid w:val="00CF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E3B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B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B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B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B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6CF3-7878-4A96-8E0E-991907C9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974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Win7-x64</dc:creator>
  <cp:keywords/>
  <dc:description/>
  <cp:lastModifiedBy>usuario</cp:lastModifiedBy>
  <cp:revision>4</cp:revision>
  <cp:lastPrinted>2024-12-18T20:56:00Z</cp:lastPrinted>
  <dcterms:created xsi:type="dcterms:W3CDTF">2024-12-18T20:56:00Z</dcterms:created>
  <dcterms:modified xsi:type="dcterms:W3CDTF">2024-12-27T18:45:00Z</dcterms:modified>
</cp:coreProperties>
</file>